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81" w:rsidRPr="006B7D46" w:rsidRDefault="006B7D46" w:rsidP="00352181">
      <w:pPr>
        <w:pStyle w:val="ConsPlusNormal"/>
        <w:ind w:left="609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7D46">
        <w:rPr>
          <w:rFonts w:ascii="Times New Roman" w:hAnsi="Times New Roman" w:cs="Times New Roman"/>
          <w:b/>
          <w:color w:val="FF0000"/>
          <w:sz w:val="28"/>
          <w:szCs w:val="28"/>
        </w:rPr>
        <w:t>ПРИМЕР ОФОРМЛЕНИЯ</w:t>
      </w:r>
    </w:p>
    <w:p w:rsidR="00352181" w:rsidRPr="002969CF" w:rsidRDefault="00352181" w:rsidP="00352181">
      <w:pPr>
        <w:pStyle w:val="ConsPlusNormal"/>
        <w:ind w:left="6095"/>
        <w:jc w:val="center"/>
        <w:rPr>
          <w:rFonts w:ascii="Times New Roman" w:hAnsi="Times New Roman" w:cs="Times New Roman"/>
          <w:sz w:val="28"/>
          <w:szCs w:val="28"/>
        </w:rPr>
      </w:pPr>
    </w:p>
    <w:p w:rsidR="0062419B" w:rsidRDefault="0062419B" w:rsidP="0062419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129"/>
      <w:bookmarkEnd w:id="0"/>
    </w:p>
    <w:p w:rsidR="0062419B" w:rsidRDefault="0062419B" w:rsidP="006241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2419B" w:rsidRDefault="0062419B" w:rsidP="006241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ежегодном конкурсном отборе проектов</w:t>
      </w:r>
    </w:p>
    <w:p w:rsidR="0062419B" w:rsidRDefault="0062419B" w:rsidP="006241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поселений и городских округов Ульяновской области,</w:t>
      </w:r>
    </w:p>
    <w:p w:rsidR="0062419B" w:rsidRDefault="0062419B" w:rsidP="006241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подготовленных на основе местных инициатив граждан</w:t>
      </w:r>
    </w:p>
    <w:p w:rsidR="0062419B" w:rsidRDefault="0062419B" w:rsidP="006241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поселений и муниципальных районов)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заявки: ____                                        Дата составления заявки: </w:t>
      </w:r>
      <w:r>
        <w:rPr>
          <w:rFonts w:ascii="Times New Roman" w:hAnsi="Times New Roman" w:cs="Times New Roman"/>
          <w:sz w:val="28"/>
          <w:szCs w:val="28"/>
          <w:u w:val="single"/>
        </w:rPr>
        <w:t>22.01.2018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19B" w:rsidRDefault="0062419B" w:rsidP="0062419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Ульяновской области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«Коржевское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Ульяновской области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также – поселение, заявитель) заявляет о намерении участвовать в ежегодном конкурсном отборе проектов развития поселений и городских округов Ульяновской области, подготовленных на основе местных инициатив граждан (далее – проект развития, ежегодный конкурсный отбор соответственно). </w:t>
      </w:r>
    </w:p>
    <w:p w:rsidR="0062419B" w:rsidRDefault="0062419B" w:rsidP="006241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сумма субсидии из областного бюджета Ульяновской области на реализацию проекта развития составляет: </w:t>
      </w:r>
      <w:r>
        <w:rPr>
          <w:rFonts w:ascii="Times New Roman" w:hAnsi="Times New Roman" w:cs="Times New Roman"/>
          <w:sz w:val="28"/>
          <w:szCs w:val="28"/>
          <w:u w:val="single"/>
        </w:rPr>
        <w:t>один миллион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19B" w:rsidRDefault="0062419B" w:rsidP="006241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419B" w:rsidRDefault="0062419B" w:rsidP="006241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участия в ежегодном конкурсном отборе проектов развития поселений и городских округов Ульяновской области, подготовленных на основе местных инициатив граждан:</w:t>
      </w:r>
    </w:p>
    <w:p w:rsidR="0062419B" w:rsidRDefault="0062419B" w:rsidP="0062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развития, </w:t>
      </w:r>
      <w:r>
        <w:rPr>
          <w:rFonts w:ascii="Times New Roman" w:hAnsi="Times New Roman" w:cs="Times New Roman"/>
          <w:sz w:val="28"/>
          <w:szCs w:val="28"/>
          <w:u w:val="single"/>
        </w:rPr>
        <w:t>на 7 л. в 1 экз.</w:t>
      </w:r>
    </w:p>
    <w:p w:rsidR="0062419B" w:rsidRDefault="0062419B" w:rsidP="006241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общего собрания жителей поселения в целях софинансирования реализации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планируется использовать субсидию, о приоритетности проекта развития и о готовности участвовать в финансовом обеспечении его реализации, оформленного протоколом указанного собрания,  </w:t>
      </w:r>
      <w:r>
        <w:rPr>
          <w:rFonts w:ascii="Times New Roman" w:hAnsi="Times New Roman" w:cs="Times New Roman"/>
          <w:sz w:val="28"/>
          <w:szCs w:val="28"/>
          <w:u w:val="single"/>
        </w:rPr>
        <w:t>на 4 л. в 1 экз.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19B" w:rsidRDefault="0062419B" w:rsidP="0062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решения о бюджете поселения на соответствующий финансовый год подтверждающая наличие в бюджете поселения бюджетных ассигнований на финансовое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проекта развития, подписанная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главой администрации МО «Коржевское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района, на 1 л. в 1 экз.</w:t>
      </w:r>
    </w:p>
    <w:p w:rsidR="0062419B" w:rsidRDefault="0062419B" w:rsidP="0062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Гарантийное письмо хозяйствующего субъекта «ИП Федянин Сергей Геннадьевич» о готовности участвовать в финансовом обеспечении реализации проекта развития,  </w:t>
      </w:r>
      <w:r>
        <w:rPr>
          <w:rFonts w:ascii="Times New Roman" w:hAnsi="Times New Roman" w:cs="Times New Roman"/>
          <w:sz w:val="28"/>
          <w:szCs w:val="28"/>
          <w:u w:val="single"/>
        </w:rPr>
        <w:t>на 1 л. в 1 экз.</w:t>
      </w:r>
    </w:p>
    <w:p w:rsidR="0062419B" w:rsidRDefault="0062419B" w:rsidP="0062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Документы, подтверждающие вклад населения, хозяйствующих субъектов в реализацию проекта развития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форме, на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л. в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62419B" w:rsidRDefault="0062419B" w:rsidP="0062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Копии соглашений между органами местного самоуправления муниципального района и органами местного самоуправления поселения, входящего в состав соответствующего муниципального района, о передаче осуществления части полномочий по решению вопросов местного значения,  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л. в 1 экз.* </w:t>
      </w:r>
    </w:p>
    <w:p w:rsidR="0062419B" w:rsidRDefault="0062419B" w:rsidP="0062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419B" w:rsidRDefault="0062419B" w:rsidP="0062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Свидетельство о государственной регистрации права собственности выписка из реестра муниципального имущества, 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л.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62419B" w:rsidRDefault="0062419B" w:rsidP="0062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Локальная </w:t>
      </w:r>
      <w:r>
        <w:rPr>
          <w:rFonts w:ascii="Times New Roman" w:hAnsi="Times New Roman" w:cs="Times New Roman"/>
          <w:sz w:val="28"/>
          <w:szCs w:val="28"/>
          <w:u w:val="single"/>
        </w:rPr>
        <w:t>смета №ЛС-02-01-01 «Ремонт СДК 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амзинка», дефектная ведомость «Ремонт СДК с.Чамзинка»,  на 10 л. в 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19B" w:rsidRDefault="0062419B" w:rsidP="006241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Заключение Министерства промышленности, строительства, жилищно-коммунального комплекса и транспорта Ульяновской области и областного государственного казённого учреждения «Ульяновскоблстройзаказчик» об обоснованности расчётов, содержащихся  </w:t>
      </w:r>
      <w:r>
        <w:rPr>
          <w:rFonts w:ascii="Times New Roman" w:hAnsi="Times New Roman" w:cs="Times New Roman"/>
          <w:sz w:val="28"/>
          <w:szCs w:val="28"/>
          <w:u w:val="single"/>
        </w:rPr>
        <w:t>в локальной сметы №ЛС-02-01-01 «Ремонт СДК 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амзинка», дефектной ведомости «Ремонт СДК с.Чамзинка»,  на 1 л. в 1 экз.</w:t>
      </w:r>
    </w:p>
    <w:p w:rsidR="0062419B" w:rsidRDefault="0062419B" w:rsidP="0062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Положительная экспертиза </w:t>
      </w:r>
      <w:r>
        <w:rPr>
          <w:rFonts w:ascii="Times New Roman" w:hAnsi="Times New Roman" w:cs="Times New Roman"/>
          <w:sz w:val="28"/>
          <w:szCs w:val="28"/>
          <w:u w:val="single"/>
        </w:rPr>
        <w:t>сметной документации «Ремонт СДК 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амзинка» ЗАО «Центр ценообразования и экономического анализа», на 1 л. 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в 1 экз.</w:t>
      </w:r>
    </w:p>
    <w:p w:rsidR="0062419B" w:rsidRDefault="0062419B" w:rsidP="0062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Другие материалы:</w:t>
      </w:r>
    </w:p>
    <w:p w:rsidR="0062419B" w:rsidRDefault="0062419B" w:rsidP="0062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фотографические изображения и видеоматериалы, отражающие ход проведения общих собраний граждан;  </w:t>
      </w:r>
    </w:p>
    <w:p w:rsidR="0062419B" w:rsidRDefault="0062419B" w:rsidP="0062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фотографические изображения, отражающие состояние объекта, создаваемого (реконструируемого, подлежащего капитальному ремонту) в рамках реализации проекта развития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Коржевского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района;</w:t>
      </w:r>
    </w:p>
    <w:p w:rsidR="0062419B" w:rsidRDefault="0062419B" w:rsidP="0062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публикации в средствах массовой информации,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страницы сайта в информационно-телекоммуникационной сети «Интернет», на которой размещена информация об участии в ежегодном конкурсном отборе, фотографические изображения объекта, информация о проведённых общих  собраниях граждан, с указанием адреса страницы в информационно-телекоммуникационной сети «Интернет»; </w:t>
      </w:r>
    </w:p>
    <w:p w:rsidR="0062419B" w:rsidRDefault="0062419B" w:rsidP="0062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материалы народных творческих конкурсов по выбору проекта развития (при наличии).**</w:t>
      </w:r>
    </w:p>
    <w:p w:rsidR="0062419B" w:rsidRDefault="0062419B" w:rsidP="0062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9B" w:rsidRDefault="0062419B" w:rsidP="006241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настоящим подтверждает и гарантирует, что вопросы местного значения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  <w:t>№ 131</w:t>
      </w:r>
      <w:r>
        <w:rPr>
          <w:rFonts w:ascii="Times New Roman" w:hAnsi="Times New Roman" w:cs="Times New Roman"/>
          <w:sz w:val="28"/>
          <w:szCs w:val="28"/>
        </w:rPr>
        <w:noBreakHyphen/>
        <w:t>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в Российской Федерации», на решение которых направлен проект развития, </w:t>
      </w:r>
      <w:r>
        <w:rPr>
          <w:rFonts w:ascii="Times New Roman" w:hAnsi="Times New Roman" w:cs="Times New Roman"/>
          <w:sz w:val="28"/>
          <w:szCs w:val="28"/>
        </w:rPr>
        <w:br/>
        <w:t>не переданы органам местного самоуправления муниципального района, в состав которого входит поселение.</w:t>
      </w:r>
    </w:p>
    <w:p w:rsidR="0062419B" w:rsidRDefault="0062419B" w:rsidP="006241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настоящим подтверждает и гарантирует, что вся информация, содержащаяся в настоящей заявке и прилагаемых к ней документах, является достоверной и полной.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Коржевское сельское поселение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                  __________            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       (расшифровка подписи)</w:t>
      </w:r>
    </w:p>
    <w:p w:rsidR="0062419B" w:rsidRDefault="0062419B" w:rsidP="0062419B">
      <w:pPr>
        <w:pStyle w:val="ConsPlusNonformat"/>
        <w:ind w:right="5526"/>
        <w:jc w:val="both"/>
        <w:rPr>
          <w:rFonts w:ascii="Times New Roman" w:hAnsi="Times New Roman" w:cs="Times New Roman"/>
          <w:sz w:val="28"/>
          <w:szCs w:val="28"/>
        </w:rPr>
      </w:pPr>
    </w:p>
    <w:p w:rsidR="0062419B" w:rsidRDefault="0062419B" w:rsidP="0062419B">
      <w:pPr>
        <w:pStyle w:val="ConsPlusNonforma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Непосредственный исполнитель: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Свиридова Ольга Дмитриевна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Специалист 1-го разряда администрации Коржевское сельское поселение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(должность) 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8-962-219-92-03, 8 (8424)23-79-55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(телефон: сотовый, рабочий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sviridovaod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2419B" w:rsidRDefault="0062419B" w:rsidP="006241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ЗАПОЛНЯТЬ в ЗАЯВКЕ</w:t>
      </w:r>
    </w:p>
    <w:p w:rsidR="0062419B" w:rsidRDefault="0062419B" w:rsidP="0062419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Копии соглашений прикладываются в случае передачи осуществления части полномочий по решению вопросов местного значения</w:t>
      </w:r>
    </w:p>
    <w:p w:rsidR="0062419B" w:rsidRPr="0062419B" w:rsidRDefault="0062419B" w:rsidP="00624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62419B" w:rsidRPr="0062419B">
          <w:pgSz w:w="11905" w:h="16838"/>
          <w:pgMar w:top="851" w:right="706" w:bottom="709" w:left="1701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i/>
          <w:sz w:val="24"/>
          <w:szCs w:val="24"/>
        </w:rPr>
        <w:t>Материалы народных творческих конкурсов по выбору проекта развития прикладываются при их налич</w:t>
      </w:r>
      <w:r w:rsidR="003234E8">
        <w:rPr>
          <w:rFonts w:ascii="Times New Roman" w:hAnsi="Times New Roman" w:cs="Times New Roman"/>
          <w:i/>
          <w:sz w:val="24"/>
          <w:szCs w:val="24"/>
        </w:rPr>
        <w:t>ии</w:t>
      </w:r>
    </w:p>
    <w:p w:rsidR="00352181" w:rsidRPr="002969CF" w:rsidRDefault="00352181" w:rsidP="0062419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52181" w:rsidRPr="002969CF" w:rsidSect="00CF5890">
          <w:headerReference w:type="default" r:id="rId7"/>
          <w:headerReference w:type="first" r:id="rId8"/>
          <w:pgSz w:w="11905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6B7D46" w:rsidRDefault="006B7D46" w:rsidP="003234E8">
      <w:pPr>
        <w:pStyle w:val="ConsPlusNormal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2181" w:rsidRPr="003234E8" w:rsidRDefault="006B7D46" w:rsidP="003234E8">
      <w:pPr>
        <w:pStyle w:val="ConsPlusNormal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7D46">
        <w:rPr>
          <w:rFonts w:ascii="Times New Roman" w:hAnsi="Times New Roman" w:cs="Times New Roman"/>
          <w:b/>
          <w:color w:val="FF0000"/>
          <w:sz w:val="28"/>
          <w:szCs w:val="28"/>
        </w:rPr>
        <w:t>ПРИМЕР ОФОРМЛЕНИЯ</w:t>
      </w:r>
    </w:p>
    <w:p w:rsidR="00352181" w:rsidRPr="002969CF" w:rsidRDefault="00352181" w:rsidP="003521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2181" w:rsidRPr="00A04719" w:rsidRDefault="00352181" w:rsidP="003521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11"/>
      <w:bookmarkEnd w:id="1"/>
      <w:r w:rsidRPr="00A0471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2181" w:rsidRPr="00A04719" w:rsidRDefault="00352181" w:rsidP="003521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19">
        <w:rPr>
          <w:rFonts w:ascii="Times New Roman" w:hAnsi="Times New Roman" w:cs="Times New Roman"/>
          <w:b/>
          <w:sz w:val="28"/>
          <w:szCs w:val="28"/>
        </w:rPr>
        <w:t>развития поселений и городских округов Ульяновской области,</w:t>
      </w:r>
    </w:p>
    <w:p w:rsidR="00352181" w:rsidRDefault="00352181" w:rsidP="003521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4719">
        <w:rPr>
          <w:rFonts w:ascii="Times New Roman" w:hAnsi="Times New Roman" w:cs="Times New Roman"/>
          <w:b/>
          <w:sz w:val="28"/>
          <w:szCs w:val="28"/>
        </w:rPr>
        <w:t>подготовленный</w:t>
      </w:r>
      <w:proofErr w:type="gramEnd"/>
      <w:r w:rsidRPr="00A04719">
        <w:rPr>
          <w:rFonts w:ascii="Times New Roman" w:hAnsi="Times New Roman" w:cs="Times New Roman"/>
          <w:b/>
          <w:sz w:val="28"/>
          <w:szCs w:val="28"/>
        </w:rPr>
        <w:t xml:space="preserve"> на основе местных инициатив граждан </w:t>
      </w:r>
    </w:p>
    <w:p w:rsidR="00352181" w:rsidRPr="00AB235F" w:rsidRDefault="00352181" w:rsidP="00352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35F">
        <w:rPr>
          <w:rFonts w:ascii="Times New Roman" w:hAnsi="Times New Roman" w:cs="Times New Roman"/>
          <w:sz w:val="28"/>
          <w:szCs w:val="28"/>
        </w:rPr>
        <w:t>(для поселений и муниципальных районов)</w:t>
      </w:r>
    </w:p>
    <w:p w:rsidR="00352181" w:rsidRPr="00A04719" w:rsidRDefault="00352181" w:rsidP="00352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181" w:rsidRPr="00A04719" w:rsidRDefault="00352181" w:rsidP="00352181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719">
        <w:rPr>
          <w:rFonts w:ascii="Times New Roman" w:hAnsi="Times New Roman" w:cs="Times New Roman"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A04719">
        <w:rPr>
          <w:rFonts w:ascii="Times New Roman" w:hAnsi="Times New Roman" w:cs="Times New Roman"/>
          <w:sz w:val="28"/>
          <w:szCs w:val="28"/>
        </w:rPr>
        <w:t>:</w:t>
      </w:r>
    </w:p>
    <w:p w:rsidR="006B7D46" w:rsidRPr="00B67BA1" w:rsidRDefault="006B7D46" w:rsidP="006B7D46">
      <w:pPr>
        <w:pStyle w:val="ConsPlusNonformat"/>
        <w:tabs>
          <w:tab w:val="left" w:pos="426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BA1">
        <w:rPr>
          <w:rFonts w:ascii="Times New Roman" w:hAnsi="Times New Roman" w:cs="Times New Roman"/>
          <w:sz w:val="28"/>
          <w:szCs w:val="28"/>
          <w:u w:val="single"/>
        </w:rPr>
        <w:t xml:space="preserve">Ремонт СДК </w:t>
      </w:r>
      <w:proofErr w:type="gramStart"/>
      <w:r w:rsidRPr="00B67BA1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B67BA1">
        <w:rPr>
          <w:rFonts w:ascii="Times New Roman" w:hAnsi="Times New Roman" w:cs="Times New Roman"/>
          <w:sz w:val="28"/>
          <w:szCs w:val="28"/>
          <w:u w:val="single"/>
        </w:rPr>
        <w:t xml:space="preserve"> с. Чамзинка</w:t>
      </w:r>
    </w:p>
    <w:p w:rsidR="00352181" w:rsidRPr="00B15847" w:rsidRDefault="00352181" w:rsidP="006B7D46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15847">
        <w:rPr>
          <w:rFonts w:ascii="Times New Roman" w:hAnsi="Times New Roman" w:cs="Times New Roman"/>
          <w:sz w:val="24"/>
          <w:szCs w:val="24"/>
        </w:rPr>
        <w:t>(наименование проекта в соответствии со сметной и технической документацией)</w:t>
      </w:r>
    </w:p>
    <w:p w:rsidR="00352181" w:rsidRDefault="00352181" w:rsidP="00352181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 проекта развития:</w:t>
      </w:r>
    </w:p>
    <w:p w:rsidR="006B7D46" w:rsidRPr="002969CF" w:rsidRDefault="006B7D46" w:rsidP="006B7D4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69C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2969CF">
        <w:rPr>
          <w:rFonts w:ascii="Times New Roman" w:hAnsi="Times New Roman" w:cs="Times New Roman"/>
          <w:sz w:val="28"/>
          <w:szCs w:val="28"/>
        </w:rPr>
        <w:t>:</w:t>
      </w:r>
    </w:p>
    <w:p w:rsidR="006B7D46" w:rsidRPr="00B67BA1" w:rsidRDefault="006B7D46" w:rsidP="006B7D4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7BA1">
        <w:rPr>
          <w:rFonts w:ascii="Times New Roman" w:hAnsi="Times New Roman" w:cs="Times New Roman"/>
          <w:sz w:val="28"/>
          <w:szCs w:val="28"/>
          <w:u w:val="single"/>
        </w:rPr>
        <w:t>Инзенский район</w:t>
      </w:r>
    </w:p>
    <w:p w:rsidR="006B7D46" w:rsidRDefault="006B7D46" w:rsidP="006B7D46">
      <w:pPr>
        <w:pStyle w:val="ConsPlusNonformat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Поселение:</w:t>
      </w:r>
    </w:p>
    <w:p w:rsidR="006B7D46" w:rsidRPr="00B67BA1" w:rsidRDefault="006B7D46" w:rsidP="006B7D4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7BA1">
        <w:rPr>
          <w:rFonts w:ascii="Times New Roman" w:hAnsi="Times New Roman" w:cs="Times New Roman"/>
          <w:sz w:val="28"/>
          <w:szCs w:val="28"/>
          <w:u w:val="single"/>
        </w:rPr>
        <w:t>Коржевское сельское поселение</w:t>
      </w:r>
    </w:p>
    <w:p w:rsidR="006B7D46" w:rsidRDefault="006B7D46" w:rsidP="006B7D46">
      <w:pPr>
        <w:pStyle w:val="ConsPlusNonformat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Населённый пункт:</w:t>
      </w:r>
    </w:p>
    <w:p w:rsidR="006B7D46" w:rsidRPr="00B67BA1" w:rsidRDefault="006B7D46" w:rsidP="006B7D4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7BA1">
        <w:rPr>
          <w:rFonts w:ascii="Times New Roman" w:hAnsi="Times New Roman" w:cs="Times New Roman"/>
          <w:sz w:val="28"/>
          <w:szCs w:val="28"/>
          <w:u w:val="single"/>
        </w:rPr>
        <w:t>село Чамзинка</w:t>
      </w:r>
    </w:p>
    <w:p w:rsidR="006B7D46" w:rsidRPr="004A5D00" w:rsidRDefault="006B7D46" w:rsidP="006B7D46">
      <w:pPr>
        <w:pStyle w:val="ConsPlusNonforma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D00">
        <w:rPr>
          <w:rFonts w:ascii="Times New Roman" w:hAnsi="Times New Roman" w:cs="Times New Roman"/>
          <w:sz w:val="28"/>
          <w:szCs w:val="28"/>
        </w:rPr>
        <w:t xml:space="preserve">Численность населения муниципального района:   </w:t>
      </w:r>
    </w:p>
    <w:p w:rsidR="006B7D46" w:rsidRPr="00B67BA1" w:rsidRDefault="006B7D46" w:rsidP="006B7D4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7BA1">
        <w:rPr>
          <w:rFonts w:ascii="Times New Roman" w:hAnsi="Times New Roman" w:cs="Times New Roman"/>
          <w:sz w:val="28"/>
          <w:szCs w:val="28"/>
          <w:u w:val="single"/>
        </w:rPr>
        <w:t>30145 человек</w:t>
      </w:r>
    </w:p>
    <w:p w:rsidR="006B7D46" w:rsidRDefault="006B7D46" w:rsidP="006B7D46">
      <w:pPr>
        <w:pStyle w:val="ConsPlusNonformat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Численность населения поселения:</w:t>
      </w:r>
    </w:p>
    <w:p w:rsidR="006B7D46" w:rsidRPr="00B67BA1" w:rsidRDefault="006B7D46" w:rsidP="006B7D4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7BA1">
        <w:rPr>
          <w:rFonts w:ascii="Times New Roman" w:hAnsi="Times New Roman" w:cs="Times New Roman"/>
          <w:sz w:val="28"/>
          <w:szCs w:val="28"/>
          <w:u w:val="single"/>
        </w:rPr>
        <w:t>1720 человек</w:t>
      </w:r>
    </w:p>
    <w:p w:rsidR="006B7D46" w:rsidRDefault="006B7D46" w:rsidP="006B7D46">
      <w:pPr>
        <w:pStyle w:val="ConsPlusNonforma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620">
        <w:rPr>
          <w:rFonts w:ascii="Times New Roman" w:hAnsi="Times New Roman" w:cs="Times New Roman"/>
          <w:sz w:val="28"/>
          <w:szCs w:val="28"/>
        </w:rPr>
        <w:t xml:space="preserve"> Численность населения </w:t>
      </w:r>
      <w:r>
        <w:rPr>
          <w:rFonts w:ascii="Times New Roman" w:hAnsi="Times New Roman" w:cs="Times New Roman"/>
          <w:sz w:val="28"/>
          <w:szCs w:val="28"/>
        </w:rPr>
        <w:t>населённого пункта</w:t>
      </w:r>
      <w:r w:rsidRPr="002B7620">
        <w:rPr>
          <w:rFonts w:ascii="Times New Roman" w:hAnsi="Times New Roman" w:cs="Times New Roman"/>
          <w:sz w:val="28"/>
          <w:szCs w:val="28"/>
        </w:rPr>
        <w:t>:</w:t>
      </w:r>
    </w:p>
    <w:p w:rsidR="006B7D46" w:rsidRPr="00B67BA1" w:rsidRDefault="006B7D46" w:rsidP="006B7D4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7BA1">
        <w:rPr>
          <w:rFonts w:ascii="Times New Roman" w:hAnsi="Times New Roman" w:cs="Times New Roman"/>
          <w:sz w:val="28"/>
          <w:szCs w:val="28"/>
          <w:u w:val="single"/>
        </w:rPr>
        <w:t>259 человек</w:t>
      </w:r>
    </w:p>
    <w:p w:rsidR="006B7D46" w:rsidRDefault="006B7D46" w:rsidP="006B7D46">
      <w:pPr>
        <w:pStyle w:val="ConsPlusNonforma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проекта:</w:t>
      </w:r>
    </w:p>
    <w:p w:rsidR="006B7D46" w:rsidRPr="004A5D00" w:rsidRDefault="006B7D46" w:rsidP="006B7D4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5D00">
        <w:rPr>
          <w:rFonts w:ascii="Times New Roman" w:hAnsi="Times New Roman" w:cs="Times New Roman"/>
          <w:sz w:val="28"/>
          <w:szCs w:val="28"/>
        </w:rPr>
        <w:t>3.1. Типология (направление) проекта развития:</w:t>
      </w:r>
    </w:p>
    <w:p w:rsidR="006B7D46" w:rsidRPr="00B67BA1" w:rsidRDefault="006B7D46" w:rsidP="006B7D4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7BA1">
        <w:rPr>
          <w:rFonts w:ascii="Times New Roman" w:hAnsi="Times New Roman" w:cs="Times New Roman"/>
          <w:sz w:val="28"/>
          <w:szCs w:val="28"/>
          <w:u w:val="single"/>
        </w:rPr>
        <w:t>7) ремонт учреждений культуры</w:t>
      </w:r>
    </w:p>
    <w:p w:rsidR="006B7D46" w:rsidRDefault="006B7D46" w:rsidP="006B7D46">
      <w:pPr>
        <w:pStyle w:val="ConsPlusNonformat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Описание проблемы, на решение которой направлен проект развития:</w:t>
      </w:r>
    </w:p>
    <w:p w:rsidR="003D354A" w:rsidRPr="00C65D9A" w:rsidRDefault="00C65D9A" w:rsidP="00C65D9A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65D9A">
        <w:rPr>
          <w:rFonts w:ascii="Times New Roman" w:hAnsi="Times New Roman"/>
          <w:sz w:val="28"/>
          <w:szCs w:val="28"/>
          <w:u w:val="single"/>
        </w:rPr>
        <w:t>В настоящее время фасад здания СДК с осыпавшейся штукатуркой и выгоревшей краской придает учреждению культуры вид заброшенный и неухоженный. Перекошенные и рассохшиеся оконные рамы не удерживают тепло, пропускают воду. Пришли в негодность межкомнатные и входные двери. Требуется ремонт в зрительном зале, помещениях для кружковой работы и проведения дискотек. В настоящее время Сельский дом культуры не пригоден для проведения массовых мероприятий, не привлекателен для населения, особенно молодёжи и подростков. Создание условий для проведения организованного досуга, государственных и профессиональных праздников, встреч, сходов и собраний имеет большое социальное значение для жителей села. Решение данной проблемы в ближайшее время значительно и важно для населения села Чамзинка</w:t>
      </w:r>
      <w:r w:rsidR="003D354A" w:rsidRPr="00C65D9A">
        <w:rPr>
          <w:rFonts w:ascii="Times New Roman" w:hAnsi="Times New Roman"/>
          <w:sz w:val="28"/>
          <w:szCs w:val="28"/>
          <w:u w:val="single"/>
        </w:rPr>
        <w:t>.</w:t>
      </w:r>
    </w:p>
    <w:p w:rsidR="00352181" w:rsidRDefault="00352181" w:rsidP="006B7D46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72B76">
        <w:rPr>
          <w:rFonts w:ascii="Times New Roman" w:hAnsi="Times New Roman" w:cs="Times New Roman"/>
          <w:sz w:val="24"/>
          <w:szCs w:val="24"/>
        </w:rPr>
        <w:t>(описание сути проблемы, её негативных социально-экономических последствий, 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2B76">
        <w:rPr>
          <w:rFonts w:ascii="Times New Roman" w:hAnsi="Times New Roman" w:cs="Times New Roman"/>
          <w:sz w:val="24"/>
          <w:szCs w:val="24"/>
        </w:rPr>
        <w:t>кущего состояния объе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72B76">
        <w:rPr>
          <w:rFonts w:ascii="Times New Roman" w:hAnsi="Times New Roman" w:cs="Times New Roman"/>
          <w:sz w:val="24"/>
          <w:szCs w:val="24"/>
        </w:rPr>
        <w:t>та общественной инфраструктуры, предусмотренного проектом</w:t>
      </w:r>
      <w:r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B72B76">
        <w:rPr>
          <w:rFonts w:ascii="Times New Roman" w:hAnsi="Times New Roman" w:cs="Times New Roman"/>
          <w:sz w:val="24"/>
          <w:szCs w:val="24"/>
        </w:rPr>
        <w:t>, и т.д.)</w:t>
      </w:r>
    </w:p>
    <w:p w:rsidR="00352181" w:rsidRDefault="00352181" w:rsidP="0035218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2181" w:rsidRDefault="00352181" w:rsidP="00352181">
      <w:pPr>
        <w:pStyle w:val="ConsPlusNonformat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Мероприятия по реализации проекта развития:</w:t>
      </w:r>
    </w:p>
    <w:p w:rsidR="00352181" w:rsidRPr="00B72B76" w:rsidRDefault="00352181" w:rsidP="0035218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2181" w:rsidRDefault="00352181" w:rsidP="0035218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2181" w:rsidRDefault="00352181" w:rsidP="003521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52181" w:rsidRPr="005537BD" w:rsidRDefault="00352181" w:rsidP="003521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537BD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352181" w:rsidRDefault="00352181" w:rsidP="003521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896"/>
        <w:gridCol w:w="1560"/>
        <w:gridCol w:w="1417"/>
        <w:gridCol w:w="1276"/>
        <w:gridCol w:w="1843"/>
      </w:tblGrid>
      <w:tr w:rsidR="00352181" w:rsidRPr="002969CF" w:rsidTr="00107845">
        <w:trPr>
          <w:trHeight w:val="293"/>
        </w:trPr>
        <w:tc>
          <w:tcPr>
            <w:tcW w:w="568" w:type="dxa"/>
            <w:vMerge w:val="restart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vMerge w:val="restart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6096" w:type="dxa"/>
            <w:gridSpan w:val="4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181" w:rsidRPr="002969CF" w:rsidTr="00107845">
        <w:tc>
          <w:tcPr>
            <w:tcW w:w="568" w:type="dxa"/>
            <w:vMerge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417" w:type="dxa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276" w:type="dxa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</w:tc>
        <w:tc>
          <w:tcPr>
            <w:tcW w:w="1843" w:type="dxa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</w:tr>
      <w:tr w:rsidR="00352181" w:rsidRPr="002969CF" w:rsidTr="00107845">
        <w:tc>
          <w:tcPr>
            <w:tcW w:w="568" w:type="dxa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4FD5" w:rsidRPr="002969CF" w:rsidTr="00107845">
        <w:trPr>
          <w:trHeight w:val="20"/>
        </w:trPr>
        <w:tc>
          <w:tcPr>
            <w:tcW w:w="568" w:type="dxa"/>
          </w:tcPr>
          <w:p w:rsidR="00594FD5" w:rsidRPr="002969CF" w:rsidRDefault="00594FD5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6" w:type="dxa"/>
          </w:tcPr>
          <w:p w:rsidR="00594FD5" w:rsidRPr="00B72B76" w:rsidRDefault="00594FD5" w:rsidP="0010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B7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проверка технической документации</w:t>
            </w:r>
          </w:p>
        </w:tc>
        <w:tc>
          <w:tcPr>
            <w:tcW w:w="1560" w:type="dxa"/>
          </w:tcPr>
          <w:p w:rsidR="00594FD5" w:rsidRPr="002969CF" w:rsidRDefault="003B6318" w:rsidP="00814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36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594FD5" w:rsidRPr="002969CF" w:rsidRDefault="00814DD7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594FD5" w:rsidRPr="002969CF" w:rsidRDefault="00814DD7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594FD5" w:rsidRPr="002969CF" w:rsidRDefault="00814DD7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7D46" w:rsidRPr="002969CF" w:rsidTr="00107845">
        <w:trPr>
          <w:trHeight w:val="20"/>
        </w:trPr>
        <w:tc>
          <w:tcPr>
            <w:tcW w:w="568" w:type="dxa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6" w:type="dxa"/>
          </w:tcPr>
          <w:p w:rsidR="006B7D46" w:rsidRPr="00B72B76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B76">
              <w:rPr>
                <w:rFonts w:ascii="Times New Roman" w:hAnsi="Times New Roman"/>
                <w:sz w:val="24"/>
                <w:szCs w:val="24"/>
                <w:lang w:eastAsia="ru-RU"/>
              </w:rPr>
              <w:t>Ремонтно-строительные работы (в соответствии со сметой)</w:t>
            </w:r>
          </w:p>
        </w:tc>
        <w:tc>
          <w:tcPr>
            <w:tcW w:w="1560" w:type="dxa"/>
          </w:tcPr>
          <w:p w:rsidR="006B7D46" w:rsidRPr="002969CF" w:rsidRDefault="003B6318" w:rsidP="00814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1417" w:type="dxa"/>
          </w:tcPr>
          <w:p w:rsidR="006B7D46" w:rsidRPr="002969CF" w:rsidRDefault="00423A2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4DD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6B7D46" w:rsidRPr="002969CF" w:rsidRDefault="003B6318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14DD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6B7D46" w:rsidRPr="002969CF" w:rsidRDefault="003B6318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D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B7D46" w:rsidRPr="002969CF" w:rsidTr="00107845">
        <w:trPr>
          <w:trHeight w:val="1182"/>
        </w:trPr>
        <w:tc>
          <w:tcPr>
            <w:tcW w:w="568" w:type="dxa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6" w:type="dxa"/>
          </w:tcPr>
          <w:p w:rsidR="006B7D46" w:rsidRPr="00B72B76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материалов (кроме тех, которые учтены в строке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72B76">
              <w:rPr>
                <w:rFonts w:ascii="Times New Roman" w:hAnsi="Times New Roman"/>
                <w:sz w:val="24"/>
                <w:szCs w:val="24"/>
                <w:lang w:eastAsia="ru-RU"/>
              </w:rPr>
              <w:t>ремонтно-строительные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72B7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7D46" w:rsidRPr="002969CF" w:rsidTr="00107845">
        <w:trPr>
          <w:trHeight w:val="20"/>
        </w:trPr>
        <w:tc>
          <w:tcPr>
            <w:tcW w:w="568" w:type="dxa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6" w:type="dxa"/>
          </w:tcPr>
          <w:p w:rsidR="006B7D46" w:rsidRPr="00B72B76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оборудования (кроме того, которое учтено в строке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72B76">
              <w:rPr>
                <w:rFonts w:ascii="Times New Roman" w:hAnsi="Times New Roman"/>
                <w:sz w:val="24"/>
                <w:szCs w:val="24"/>
                <w:lang w:eastAsia="ru-RU"/>
              </w:rPr>
              <w:t>ремонтно-строительные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72B7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4FD5" w:rsidRPr="002969CF" w:rsidTr="00107845">
        <w:trPr>
          <w:trHeight w:val="20"/>
        </w:trPr>
        <w:tc>
          <w:tcPr>
            <w:tcW w:w="568" w:type="dxa"/>
          </w:tcPr>
          <w:p w:rsidR="00594FD5" w:rsidRPr="002969CF" w:rsidRDefault="00594FD5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6" w:type="dxa"/>
          </w:tcPr>
          <w:p w:rsidR="00594FD5" w:rsidRPr="00B72B76" w:rsidRDefault="00594FD5" w:rsidP="0010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B7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560" w:type="dxa"/>
          </w:tcPr>
          <w:p w:rsidR="00594FD5" w:rsidRPr="002969CF" w:rsidRDefault="00594FD5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94FD5" w:rsidRPr="002969CF" w:rsidRDefault="00594FD5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94FD5" w:rsidRPr="002969CF" w:rsidRDefault="00594FD5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94FD5" w:rsidRPr="002969CF" w:rsidRDefault="00594FD5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7D46" w:rsidRPr="002969CF" w:rsidTr="00107845">
        <w:trPr>
          <w:trHeight w:val="20"/>
        </w:trPr>
        <w:tc>
          <w:tcPr>
            <w:tcW w:w="568" w:type="dxa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6" w:type="dxa"/>
          </w:tcPr>
          <w:p w:rsidR="006B7D46" w:rsidRPr="00B72B76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B76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60" w:type="dxa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7D46" w:rsidRPr="002969CF" w:rsidTr="00107845">
        <w:trPr>
          <w:trHeight w:val="20"/>
        </w:trPr>
        <w:tc>
          <w:tcPr>
            <w:tcW w:w="568" w:type="dxa"/>
          </w:tcPr>
          <w:p w:rsidR="006B7D46" w:rsidRPr="002969CF" w:rsidRDefault="006B7D46" w:rsidP="00107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6B7D46" w:rsidRPr="00B72B76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B7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6B7D46" w:rsidRPr="002969CF" w:rsidRDefault="005436E3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1417" w:type="dxa"/>
          </w:tcPr>
          <w:p w:rsidR="006B7D46" w:rsidRPr="002969CF" w:rsidRDefault="00814DD7" w:rsidP="00423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7D4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:rsidR="006B7D46" w:rsidRPr="002969CF" w:rsidRDefault="00423A2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4DD7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3" w:type="dxa"/>
          </w:tcPr>
          <w:p w:rsidR="006B7D46" w:rsidRPr="002969CF" w:rsidRDefault="00423A2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DD7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</w:tbl>
    <w:p w:rsidR="00352181" w:rsidRPr="00B72B76" w:rsidRDefault="00352181" w:rsidP="003521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52181" w:rsidRPr="000E3814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814">
        <w:rPr>
          <w:rFonts w:ascii="Times New Roman" w:hAnsi="Times New Roman"/>
          <w:sz w:val="28"/>
          <w:szCs w:val="28"/>
          <w:lang w:eastAsia="ru-RU"/>
        </w:rPr>
        <w:t>3.4. Ожидаемые результаты:</w:t>
      </w:r>
    </w:p>
    <w:p w:rsidR="00352181" w:rsidRPr="00B67BA1" w:rsidRDefault="003B6318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Р</w:t>
      </w:r>
      <w:r w:rsidR="005378AC">
        <w:rPr>
          <w:rFonts w:ascii="Times New Roman" w:hAnsi="Times New Roman"/>
          <w:sz w:val="28"/>
          <w:szCs w:val="28"/>
          <w:u w:val="single"/>
          <w:lang w:eastAsia="ru-RU"/>
        </w:rPr>
        <w:t xml:space="preserve">еализации данного проекта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позволит </w:t>
      </w:r>
      <w:r w:rsidR="005378AC">
        <w:rPr>
          <w:rFonts w:ascii="Times New Roman" w:hAnsi="Times New Roman"/>
          <w:sz w:val="28"/>
          <w:szCs w:val="28"/>
          <w:u w:val="single"/>
          <w:lang w:eastAsia="ru-RU"/>
        </w:rPr>
        <w:t>улучшит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ь</w:t>
      </w:r>
      <w:r w:rsidR="005378AC">
        <w:rPr>
          <w:rFonts w:ascii="Times New Roman" w:hAnsi="Times New Roman"/>
          <w:sz w:val="28"/>
          <w:szCs w:val="28"/>
          <w:u w:val="single"/>
          <w:lang w:eastAsia="ru-RU"/>
        </w:rPr>
        <w:t xml:space="preserve"> качество оказываемых муниципальных услуг.</w:t>
      </w:r>
      <w:r w:rsidR="005C5E5F">
        <w:rPr>
          <w:rFonts w:ascii="Times New Roman" w:hAnsi="Times New Roman"/>
          <w:sz w:val="28"/>
          <w:szCs w:val="28"/>
          <w:u w:val="single"/>
          <w:lang w:eastAsia="ru-RU"/>
        </w:rPr>
        <w:t xml:space="preserve"> Сельский дом культуры преобразится и вновь заинтересует жителей села, особенно молодёжь. Появится возможность проводить больше развлекательных мероприятий, собирать население на сходы для решения насущных проблем. Жители с</w:t>
      </w:r>
      <w:proofErr w:type="gramStart"/>
      <w:r w:rsidR="005C5E5F">
        <w:rPr>
          <w:rFonts w:ascii="Times New Roman" w:hAnsi="Times New Roman"/>
          <w:sz w:val="28"/>
          <w:szCs w:val="28"/>
          <w:u w:val="single"/>
          <w:lang w:eastAsia="ru-RU"/>
        </w:rPr>
        <w:t>.Ч</w:t>
      </w:r>
      <w:proofErr w:type="gramEnd"/>
      <w:r w:rsidR="005C5E5F">
        <w:rPr>
          <w:rFonts w:ascii="Times New Roman" w:hAnsi="Times New Roman"/>
          <w:sz w:val="28"/>
          <w:szCs w:val="28"/>
          <w:u w:val="single"/>
          <w:lang w:eastAsia="ru-RU"/>
        </w:rPr>
        <w:t>амзинка будут чувствовать себя комфортно в отремонтированном доме культуры.</w:t>
      </w:r>
    </w:p>
    <w:p w:rsidR="00352181" w:rsidRPr="003D354A" w:rsidRDefault="00352181" w:rsidP="003D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814">
        <w:rPr>
          <w:rFonts w:ascii="Times New Roman" w:hAnsi="Times New Roman"/>
          <w:sz w:val="28"/>
          <w:szCs w:val="28"/>
          <w:lang w:eastAsia="ru-RU"/>
        </w:rPr>
        <w:t>(</w:t>
      </w:r>
      <w:r w:rsidRPr="000E3814">
        <w:rPr>
          <w:rFonts w:ascii="Times New Roman" w:hAnsi="Times New Roman"/>
          <w:sz w:val="24"/>
          <w:szCs w:val="24"/>
          <w:lang w:eastAsia="ru-RU"/>
        </w:rPr>
        <w:t xml:space="preserve">описание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конкретных </w:t>
      </w:r>
      <w:r w:rsidRPr="000E3814">
        <w:rPr>
          <w:rFonts w:ascii="Times New Roman" w:hAnsi="Times New Roman"/>
          <w:sz w:val="24"/>
          <w:szCs w:val="24"/>
          <w:lang w:eastAsia="ru-RU"/>
        </w:rPr>
        <w:t>изме</w:t>
      </w:r>
      <w:r>
        <w:rPr>
          <w:rFonts w:ascii="Times New Roman" w:hAnsi="Times New Roman"/>
          <w:sz w:val="24"/>
          <w:szCs w:val="24"/>
          <w:lang w:eastAsia="ru-RU"/>
        </w:rPr>
        <w:t>нений в поселении</w:t>
      </w:r>
      <w:r w:rsidRPr="000E3814">
        <w:rPr>
          <w:rFonts w:ascii="Times New Roman" w:hAnsi="Times New Roman"/>
          <w:sz w:val="24"/>
          <w:szCs w:val="24"/>
          <w:lang w:eastAsia="ru-RU"/>
        </w:rPr>
        <w:t>, к которым прив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0E3814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0E3814">
        <w:rPr>
          <w:rFonts w:ascii="Times New Roman" w:hAnsi="Times New Roman"/>
          <w:sz w:val="24"/>
          <w:szCs w:val="24"/>
          <w:lang w:eastAsia="ru-RU"/>
        </w:rPr>
        <w:t>т реализация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развития</w:t>
      </w:r>
      <w:r w:rsidRPr="000E3814">
        <w:rPr>
          <w:rFonts w:ascii="Times New Roman" w:hAnsi="Times New Roman"/>
          <w:sz w:val="24"/>
          <w:szCs w:val="24"/>
          <w:lang w:eastAsia="ru-RU"/>
        </w:rPr>
        <w:t>,  по возможности 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3814">
        <w:rPr>
          <w:rFonts w:ascii="Times New Roman" w:hAnsi="Times New Roman"/>
          <w:sz w:val="24"/>
          <w:szCs w:val="24"/>
          <w:lang w:eastAsia="ru-RU"/>
        </w:rPr>
        <w:t>количественная характеристика, динамика)</w:t>
      </w:r>
    </w:p>
    <w:p w:rsidR="006B7D46" w:rsidRPr="00B67BA1" w:rsidRDefault="00352181" w:rsidP="006B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814">
        <w:rPr>
          <w:rFonts w:ascii="Times New Roman" w:hAnsi="Times New Roman"/>
          <w:sz w:val="28"/>
          <w:szCs w:val="28"/>
          <w:lang w:eastAsia="ru-RU"/>
        </w:rPr>
        <w:lastRenderedPageBreak/>
        <w:t>3.5. Наличие документ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ов о сметной стоимости </w:t>
      </w:r>
      <w:r>
        <w:rPr>
          <w:rFonts w:ascii="Times New Roman" w:hAnsi="Times New Roman"/>
          <w:sz w:val="28"/>
          <w:szCs w:val="28"/>
        </w:rPr>
        <w:t>строительства, реконструкции, капитального ремонта объекта в рамках реализации проекта развития</w:t>
      </w:r>
      <w:r w:rsidRPr="000E3814">
        <w:rPr>
          <w:rFonts w:ascii="Times New Roman" w:hAnsi="Times New Roman"/>
          <w:sz w:val="28"/>
          <w:szCs w:val="28"/>
          <w:lang w:eastAsia="ru-RU"/>
        </w:rPr>
        <w:t>:</w:t>
      </w:r>
      <w:r w:rsidR="00B67B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D46" w:rsidRPr="00B67BA1">
        <w:rPr>
          <w:rFonts w:ascii="Times New Roman" w:hAnsi="Times New Roman"/>
          <w:sz w:val="28"/>
          <w:szCs w:val="28"/>
          <w:u w:val="single"/>
          <w:lang w:eastAsia="ru-RU"/>
        </w:rPr>
        <w:t xml:space="preserve">Локальная смета №ЛС-02-01-01 «Ремонт СДК с. Чамзинка», дефектная ведомость «Ремонт СДК </w:t>
      </w:r>
      <w:proofErr w:type="gramStart"/>
      <w:r w:rsidR="006B7D46" w:rsidRPr="00B67BA1">
        <w:rPr>
          <w:rFonts w:ascii="Times New Roman" w:hAnsi="Times New Roman"/>
          <w:sz w:val="28"/>
          <w:szCs w:val="28"/>
          <w:u w:val="single"/>
          <w:lang w:eastAsia="ru-RU"/>
        </w:rPr>
        <w:t>с</w:t>
      </w:r>
      <w:proofErr w:type="gramEnd"/>
      <w:r w:rsidR="006B7D46" w:rsidRPr="00B67BA1">
        <w:rPr>
          <w:rFonts w:ascii="Times New Roman" w:hAnsi="Times New Roman"/>
          <w:sz w:val="28"/>
          <w:szCs w:val="28"/>
          <w:u w:val="single"/>
          <w:lang w:eastAsia="ru-RU"/>
        </w:rPr>
        <w:t>. Чамзинка».</w:t>
      </w:r>
    </w:p>
    <w:p w:rsidR="00352181" w:rsidRDefault="006B7D46" w:rsidP="006B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81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52181" w:rsidRPr="000E3814">
        <w:rPr>
          <w:rFonts w:ascii="Times New Roman" w:hAnsi="Times New Roman"/>
          <w:sz w:val="24"/>
          <w:szCs w:val="24"/>
          <w:lang w:eastAsia="ru-RU"/>
        </w:rPr>
        <w:t>(описание существующей технической документации; к заявке необходимо</w:t>
      </w:r>
      <w:r w:rsidR="003521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2181" w:rsidRPr="000E3814">
        <w:rPr>
          <w:rFonts w:ascii="Times New Roman" w:hAnsi="Times New Roman"/>
          <w:sz w:val="24"/>
          <w:szCs w:val="24"/>
          <w:lang w:eastAsia="ru-RU"/>
        </w:rPr>
        <w:t>прило</w:t>
      </w:r>
      <w:r w:rsidR="00352181">
        <w:rPr>
          <w:rFonts w:ascii="Times New Roman" w:hAnsi="Times New Roman"/>
          <w:sz w:val="24"/>
          <w:szCs w:val="24"/>
          <w:lang w:eastAsia="ru-RU"/>
        </w:rPr>
        <w:t>жить</w:t>
      </w:r>
      <w:proofErr w:type="gramEnd"/>
    </w:p>
    <w:p w:rsidR="00352181" w:rsidRDefault="00352181" w:rsidP="0035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814">
        <w:rPr>
          <w:rFonts w:ascii="Times New Roman" w:hAnsi="Times New Roman"/>
          <w:sz w:val="24"/>
          <w:szCs w:val="24"/>
          <w:lang w:eastAsia="ru-RU"/>
        </w:rPr>
        <w:t>сметную документацию на мероприятия, реализуемые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3814">
        <w:rPr>
          <w:rFonts w:ascii="Times New Roman" w:hAnsi="Times New Roman"/>
          <w:sz w:val="24"/>
          <w:szCs w:val="24"/>
          <w:lang w:eastAsia="ru-RU"/>
        </w:rPr>
        <w:t>рамках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развития</w:t>
      </w:r>
      <w:r w:rsidRPr="000E381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0E3814">
        <w:rPr>
          <w:rFonts w:ascii="Times New Roman" w:hAnsi="Times New Roman"/>
          <w:sz w:val="24"/>
          <w:szCs w:val="24"/>
          <w:lang w:eastAsia="ru-RU"/>
        </w:rPr>
        <w:t>либо локально-сметный расч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0E3814">
        <w:rPr>
          <w:rFonts w:ascii="Times New Roman" w:hAnsi="Times New Roman"/>
          <w:sz w:val="24"/>
          <w:szCs w:val="24"/>
          <w:lang w:eastAsia="ru-RU"/>
        </w:rPr>
        <w:t>т).</w:t>
      </w:r>
    </w:p>
    <w:p w:rsidR="00352181" w:rsidRPr="002969CF" w:rsidRDefault="00352181" w:rsidP="00352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69CF">
        <w:rPr>
          <w:rFonts w:ascii="Times New Roman" w:hAnsi="Times New Roman" w:cs="Times New Roman"/>
          <w:sz w:val="28"/>
          <w:szCs w:val="28"/>
        </w:rPr>
        <w:t>Информация об объекте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инфраструктуры</w:t>
      </w:r>
      <w:r w:rsidRPr="002969CF">
        <w:rPr>
          <w:rFonts w:ascii="Times New Roman" w:hAnsi="Times New Roman" w:cs="Times New Roman"/>
          <w:sz w:val="28"/>
          <w:szCs w:val="28"/>
        </w:rPr>
        <w:t>, создаваем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2969CF">
        <w:rPr>
          <w:rFonts w:ascii="Times New Roman" w:hAnsi="Times New Roman" w:cs="Times New Roman"/>
          <w:sz w:val="28"/>
          <w:szCs w:val="28"/>
        </w:rPr>
        <w:t>реконструируемо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69CF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969CF">
        <w:rPr>
          <w:rFonts w:ascii="Times New Roman" w:hAnsi="Times New Roman" w:cs="Times New Roman"/>
          <w:sz w:val="28"/>
          <w:szCs w:val="28"/>
        </w:rPr>
        <w:t xml:space="preserve"> капитальному ремонту в рамках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2969CF">
        <w:rPr>
          <w:rFonts w:ascii="Times New Roman" w:hAnsi="Times New Roman" w:cs="Times New Roman"/>
          <w:sz w:val="28"/>
          <w:szCs w:val="28"/>
        </w:rPr>
        <w:t xml:space="preserve"> (далее – объект):</w:t>
      </w:r>
    </w:p>
    <w:p w:rsidR="00352181" w:rsidRPr="002969CF" w:rsidRDefault="00352181" w:rsidP="00352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69CF">
        <w:rPr>
          <w:rFonts w:ascii="Times New Roman" w:hAnsi="Times New Roman" w:cs="Times New Roman"/>
          <w:sz w:val="28"/>
          <w:szCs w:val="28"/>
        </w:rPr>
        <w:t>.1. Сроки создания (реконструкции, капитального ремонта) объекта:</w:t>
      </w:r>
    </w:p>
    <w:p w:rsidR="00352181" w:rsidRPr="00B67BA1" w:rsidRDefault="006B7D46" w:rsidP="00352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7BA1">
        <w:rPr>
          <w:rFonts w:ascii="Times New Roman" w:hAnsi="Times New Roman" w:cs="Times New Roman"/>
          <w:sz w:val="28"/>
          <w:szCs w:val="28"/>
          <w:u w:val="single"/>
        </w:rPr>
        <w:t>Сельский дом культуры построен в 1972 году.</w:t>
      </w:r>
      <w:r w:rsidR="00352181" w:rsidRPr="00B67B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52181" w:rsidRPr="002969CF" w:rsidRDefault="00352181" w:rsidP="00352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69CF">
        <w:rPr>
          <w:rFonts w:ascii="Times New Roman" w:hAnsi="Times New Roman" w:cs="Times New Roman"/>
          <w:sz w:val="28"/>
          <w:szCs w:val="28"/>
        </w:rPr>
        <w:t xml:space="preserve">.2. Общая характеристика объекта: </w:t>
      </w:r>
    </w:p>
    <w:p w:rsidR="00352181" w:rsidRPr="002969CF" w:rsidRDefault="006B7D46" w:rsidP="00352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BA1">
        <w:rPr>
          <w:rFonts w:ascii="Times New Roman" w:hAnsi="Times New Roman" w:cs="Times New Roman"/>
          <w:sz w:val="28"/>
          <w:szCs w:val="28"/>
          <w:u w:val="single"/>
        </w:rPr>
        <w:t xml:space="preserve">Одноэтажное </w:t>
      </w:r>
      <w:r w:rsidR="003B6318">
        <w:rPr>
          <w:rFonts w:ascii="Times New Roman" w:hAnsi="Times New Roman" w:cs="Times New Roman"/>
          <w:sz w:val="28"/>
          <w:szCs w:val="28"/>
          <w:u w:val="single"/>
        </w:rPr>
        <w:t xml:space="preserve"> обособленное </w:t>
      </w:r>
      <w:r w:rsidRPr="00B67BA1">
        <w:rPr>
          <w:rFonts w:ascii="Times New Roman" w:hAnsi="Times New Roman" w:cs="Times New Roman"/>
          <w:sz w:val="28"/>
          <w:szCs w:val="28"/>
          <w:u w:val="single"/>
        </w:rPr>
        <w:t>здание общей площадью 245,5 м</w:t>
      </w:r>
      <w:proofErr w:type="gramStart"/>
      <w:r w:rsidRPr="00B67BA1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52181" w:rsidRPr="00296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181" w:rsidRPr="002969CF" w:rsidRDefault="00352181" w:rsidP="00352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69CF">
        <w:rPr>
          <w:rFonts w:ascii="Times New Roman" w:hAnsi="Times New Roman" w:cs="Times New Roman"/>
          <w:sz w:val="28"/>
          <w:szCs w:val="28"/>
        </w:rPr>
        <w:t xml:space="preserve">.3. Текущее состояние объекта (в случае его реконструкции, капитального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2969CF">
        <w:rPr>
          <w:rFonts w:ascii="Times New Roman" w:hAnsi="Times New Roman" w:cs="Times New Roman"/>
          <w:sz w:val="28"/>
          <w:szCs w:val="28"/>
        </w:rPr>
        <w:t xml:space="preserve">ремонта): </w:t>
      </w:r>
    </w:p>
    <w:p w:rsidR="00352181" w:rsidRPr="00B67BA1" w:rsidRDefault="006B7D46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7BA1">
        <w:rPr>
          <w:rFonts w:ascii="Times New Roman" w:hAnsi="Times New Roman"/>
          <w:sz w:val="28"/>
          <w:szCs w:val="28"/>
          <w:u w:val="single"/>
        </w:rPr>
        <w:t>Капитальный ремонт не производился,</w:t>
      </w:r>
      <w:r w:rsidRPr="00B67BA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B67BA1">
        <w:rPr>
          <w:rFonts w:ascii="Times New Roman" w:hAnsi="Times New Roman"/>
          <w:sz w:val="28"/>
          <w:szCs w:val="28"/>
          <w:u w:val="single"/>
          <w:lang w:eastAsia="ru-RU"/>
        </w:rPr>
        <w:t>прогнившие оконные блоки с множеством щелей, старые деревянные двери.</w:t>
      </w:r>
    </w:p>
    <w:p w:rsidR="00352181" w:rsidRPr="000E3814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E3814">
        <w:rPr>
          <w:rFonts w:ascii="Times New Roman" w:hAnsi="Times New Roman"/>
          <w:sz w:val="28"/>
          <w:szCs w:val="28"/>
          <w:lang w:eastAsia="ru-RU"/>
        </w:rPr>
        <w:t xml:space="preserve">. Информация для оценки </w:t>
      </w:r>
      <w:r>
        <w:rPr>
          <w:rFonts w:ascii="Times New Roman" w:hAnsi="Times New Roman"/>
          <w:sz w:val="28"/>
          <w:szCs w:val="28"/>
          <w:lang w:eastAsia="ru-RU"/>
        </w:rPr>
        <w:t>проекта развития</w:t>
      </w:r>
      <w:r w:rsidRPr="000E3814">
        <w:rPr>
          <w:rFonts w:ascii="Times New Roman" w:hAnsi="Times New Roman"/>
          <w:sz w:val="28"/>
          <w:szCs w:val="28"/>
          <w:lang w:eastAsia="ru-RU"/>
        </w:rPr>
        <w:t>:</w:t>
      </w:r>
    </w:p>
    <w:p w:rsidR="00352181" w:rsidRPr="000E3814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E3814">
        <w:rPr>
          <w:rFonts w:ascii="Times New Roman" w:hAnsi="Times New Roman"/>
          <w:sz w:val="28"/>
          <w:szCs w:val="28"/>
          <w:lang w:eastAsia="ru-RU"/>
        </w:rPr>
        <w:t>.1. Планируемые источники финансирования мероприятий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развития:</w:t>
      </w:r>
    </w:p>
    <w:p w:rsidR="00352181" w:rsidRDefault="00352181" w:rsidP="003521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537BD">
        <w:rPr>
          <w:rFonts w:ascii="Times New Roman" w:hAnsi="Times New Roman"/>
          <w:sz w:val="28"/>
          <w:szCs w:val="28"/>
          <w:lang w:eastAsia="ru-RU"/>
        </w:rPr>
        <w:t>Таблица 2</w:t>
      </w:r>
    </w:p>
    <w:p w:rsidR="00352181" w:rsidRPr="005537BD" w:rsidRDefault="00352181" w:rsidP="003521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21"/>
        <w:gridCol w:w="1276"/>
        <w:gridCol w:w="1275"/>
      </w:tblGrid>
      <w:tr w:rsidR="00352181" w:rsidRPr="000E3814" w:rsidTr="006B7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81" w:rsidRPr="000E3814" w:rsidRDefault="00352181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52181" w:rsidRPr="000E3814" w:rsidRDefault="00352181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81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81" w:rsidRPr="000E3814" w:rsidRDefault="00352181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814">
              <w:rPr>
                <w:rFonts w:ascii="Times New Roman" w:hAnsi="Times New Roman"/>
                <w:sz w:val="24"/>
                <w:szCs w:val="24"/>
                <w:lang w:eastAsia="ru-RU"/>
              </w:rPr>
              <w:t>Виды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81" w:rsidRPr="000E3814" w:rsidRDefault="00352181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81" w:rsidRPr="000E3814" w:rsidRDefault="00352181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81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352181" w:rsidRPr="000E3814" w:rsidRDefault="00352181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814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B7D46" w:rsidRPr="000E3814" w:rsidTr="006B7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8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A04719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71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A0471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814DD7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078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32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B7D46" w:rsidRPr="000E3814" w:rsidTr="006B7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8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A04719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населения</w:t>
            </w:r>
            <w:r w:rsidRPr="00A04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14D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32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4DD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932C3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B7D46" w:rsidRPr="000E3814" w:rsidTr="006B7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8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A04719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х</w:t>
            </w:r>
            <w:r w:rsidRPr="00A04719">
              <w:rPr>
                <w:rFonts w:ascii="Times New Roman" w:hAnsi="Times New Roman"/>
                <w:sz w:val="24"/>
                <w:szCs w:val="24"/>
                <w:lang w:eastAsia="ru-RU"/>
              </w:rPr>
              <w:t>озяйствующи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04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субъект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 (организаций, индивидуальных предпринимателей)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423A21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423A21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14D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32C3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14DD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932C3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B7D46" w:rsidRPr="000E3814" w:rsidTr="006B7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8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8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Субсидия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областного </w:t>
            </w:r>
            <w:r w:rsidRPr="000E38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Ульяновской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814DD7" w:rsidP="00423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23A21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3234E8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</w:tr>
      <w:tr w:rsidR="006B7D46" w:rsidRPr="000E3814" w:rsidTr="006B7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81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6B7D46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0E3814" w:rsidRDefault="003234E8" w:rsidP="0010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1200000,00</w:t>
            </w:r>
          </w:p>
        </w:tc>
      </w:tr>
    </w:tbl>
    <w:p w:rsidR="00352181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181" w:rsidRPr="002649E9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B7D46">
        <w:rPr>
          <w:rFonts w:ascii="Times New Roman" w:hAnsi="Times New Roman"/>
          <w:sz w:val="28"/>
          <w:szCs w:val="28"/>
          <w:lang w:eastAsia="ru-RU"/>
        </w:rPr>
        <w:t>.2. Социальная эффективность</w:t>
      </w:r>
      <w:r w:rsidRPr="001469E3">
        <w:rPr>
          <w:rFonts w:ascii="Times New Roman" w:hAnsi="Times New Roman"/>
          <w:sz w:val="28"/>
          <w:szCs w:val="28"/>
          <w:lang w:eastAsia="ru-RU"/>
        </w:rPr>
        <w:t xml:space="preserve"> реализации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</w:t>
      </w:r>
      <w:r w:rsidRPr="001469E3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х</w:t>
      </w:r>
      <w:r w:rsidRPr="002649E9">
        <w:rPr>
          <w:rFonts w:ascii="Times New Roman" w:hAnsi="Times New Roman"/>
          <w:sz w:val="28"/>
          <w:szCs w:val="28"/>
          <w:lang w:eastAsia="ru-RU"/>
        </w:rPr>
        <w:t>арактеристи</w:t>
      </w:r>
      <w:r w:rsidR="006B7D46">
        <w:rPr>
          <w:rFonts w:ascii="Times New Roman" w:hAnsi="Times New Roman"/>
          <w:sz w:val="28"/>
          <w:szCs w:val="28"/>
          <w:lang w:eastAsia="ru-RU"/>
        </w:rPr>
        <w:t>ка</w:t>
      </w:r>
      <w:r w:rsidRPr="002649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D46">
        <w:rPr>
          <w:rFonts w:ascii="Times New Roman" w:hAnsi="Times New Roman"/>
          <w:sz w:val="28"/>
          <w:szCs w:val="28"/>
          <w:lang w:eastAsia="ru-RU"/>
        </w:rPr>
        <w:t>населения поселения, которое</w:t>
      </w:r>
      <w:r w:rsidRPr="002649E9">
        <w:rPr>
          <w:rFonts w:ascii="Times New Roman" w:hAnsi="Times New Roman"/>
          <w:sz w:val="28"/>
          <w:szCs w:val="28"/>
          <w:lang w:eastAsia="ru-RU"/>
        </w:rPr>
        <w:t xml:space="preserve"> получит  пользу 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9E9">
        <w:rPr>
          <w:rFonts w:ascii="Times New Roman" w:hAnsi="Times New Roman"/>
          <w:sz w:val="28"/>
          <w:szCs w:val="28"/>
          <w:lang w:eastAsia="ru-RU"/>
        </w:rPr>
        <w:t>реализации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развития.</w:t>
      </w:r>
    </w:p>
    <w:p w:rsidR="00352181" w:rsidRPr="002649E9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469E3">
        <w:rPr>
          <w:rFonts w:ascii="Times New Roman" w:hAnsi="Times New Roman"/>
          <w:sz w:val="28"/>
          <w:szCs w:val="28"/>
          <w:lang w:eastAsia="ru-RU"/>
        </w:rPr>
        <w:t xml:space="preserve">.2.1. </w:t>
      </w:r>
      <w:r w:rsidRPr="002649E9">
        <w:rPr>
          <w:rFonts w:ascii="Times New Roman" w:hAnsi="Times New Roman"/>
          <w:sz w:val="28"/>
          <w:szCs w:val="28"/>
          <w:lang w:eastAsia="ru-RU"/>
        </w:rPr>
        <w:t>К</w:t>
      </w:r>
      <w:r w:rsidRPr="002649E9">
        <w:rPr>
          <w:rFonts w:ascii="Times New Roman" w:hAnsi="Times New Roman"/>
          <w:sz w:val="28"/>
          <w:szCs w:val="28"/>
        </w:rPr>
        <w:t>атегория населения поселения, которые получат пользу от реализации проекта развития</w:t>
      </w:r>
      <w:r w:rsidRPr="002649E9">
        <w:rPr>
          <w:rFonts w:ascii="Times New Roman" w:hAnsi="Times New Roman"/>
          <w:sz w:val="28"/>
          <w:szCs w:val="28"/>
          <w:lang w:eastAsia="ru-RU"/>
        </w:rPr>
        <w:t>:</w:t>
      </w:r>
    </w:p>
    <w:p w:rsidR="006B7D46" w:rsidRPr="00B67BA1" w:rsidRDefault="006B7D46" w:rsidP="006B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7BA1">
        <w:rPr>
          <w:rFonts w:ascii="Times New Roman" w:hAnsi="Times New Roman"/>
          <w:sz w:val="28"/>
          <w:szCs w:val="28"/>
          <w:u w:val="single"/>
          <w:lang w:eastAsia="ru-RU"/>
        </w:rPr>
        <w:t>Дети дошкольного и школьного возраста, молодёжь, пожилые жители села и трудоспособное население, посещающие сельский дом культуры</w:t>
      </w:r>
    </w:p>
    <w:p w:rsidR="00352181" w:rsidRPr="00204C98" w:rsidRDefault="006B7D46" w:rsidP="006B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4C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2181" w:rsidRPr="00204C98">
        <w:rPr>
          <w:rFonts w:ascii="Times New Roman" w:hAnsi="Times New Roman"/>
          <w:sz w:val="24"/>
          <w:szCs w:val="24"/>
        </w:rPr>
        <w:t>(</w:t>
      </w:r>
      <w:r w:rsidR="00352181">
        <w:rPr>
          <w:rFonts w:ascii="Times New Roman" w:hAnsi="Times New Roman"/>
          <w:sz w:val="24"/>
          <w:szCs w:val="24"/>
        </w:rPr>
        <w:t>нап</w:t>
      </w:r>
      <w:r w:rsidR="00352181" w:rsidRPr="00204C98">
        <w:rPr>
          <w:rFonts w:ascii="Times New Roman" w:hAnsi="Times New Roman"/>
          <w:sz w:val="24"/>
          <w:szCs w:val="24"/>
        </w:rPr>
        <w:t>ример</w:t>
      </w:r>
      <w:r w:rsidR="00352181">
        <w:rPr>
          <w:rFonts w:ascii="Times New Roman" w:hAnsi="Times New Roman"/>
          <w:sz w:val="24"/>
          <w:szCs w:val="24"/>
        </w:rPr>
        <w:t>,</w:t>
      </w:r>
      <w:r w:rsidR="00352181" w:rsidRPr="00204C98">
        <w:rPr>
          <w:rFonts w:ascii="Times New Roman" w:hAnsi="Times New Roman"/>
          <w:sz w:val="24"/>
          <w:szCs w:val="24"/>
        </w:rPr>
        <w:t xml:space="preserve"> дети дошкольного возраста, дети школьного возраста, молодёжь, жители пожилого возраста,  трудоспособное население, население, проживающее на определённой улице населённого пункта, и т.д.)</w:t>
      </w:r>
      <w:proofErr w:type="gramEnd"/>
    </w:p>
    <w:p w:rsidR="00352181" w:rsidRPr="002649E9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</w:t>
      </w:r>
      <w:r w:rsidRPr="002649E9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="006B7D46">
        <w:rPr>
          <w:rFonts w:ascii="Times New Roman" w:hAnsi="Times New Roman"/>
          <w:sz w:val="28"/>
          <w:szCs w:val="28"/>
          <w:lang w:eastAsia="ru-RU"/>
        </w:rPr>
        <w:t xml:space="preserve"> Численность </w:t>
      </w:r>
      <w:r w:rsidRPr="002649E9">
        <w:rPr>
          <w:rFonts w:ascii="Times New Roman" w:hAnsi="Times New Roman"/>
          <w:sz w:val="28"/>
          <w:szCs w:val="28"/>
          <w:lang w:eastAsia="ru-RU"/>
        </w:rPr>
        <w:t>населения  поселения,  которое  получит  пользу 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9E9">
        <w:rPr>
          <w:rFonts w:ascii="Times New Roman" w:hAnsi="Times New Roman"/>
          <w:sz w:val="28"/>
          <w:szCs w:val="28"/>
          <w:lang w:eastAsia="ru-RU"/>
        </w:rPr>
        <w:t>реа</w:t>
      </w:r>
      <w:r>
        <w:rPr>
          <w:rFonts w:ascii="Times New Roman" w:hAnsi="Times New Roman"/>
          <w:sz w:val="28"/>
          <w:szCs w:val="28"/>
          <w:lang w:eastAsia="ru-RU"/>
        </w:rPr>
        <w:t>лизации проекта развития:</w:t>
      </w:r>
    </w:p>
    <w:p w:rsidR="006B7D46" w:rsidRDefault="00352181" w:rsidP="003B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2649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Pr="002649E9">
        <w:rPr>
          <w:rFonts w:ascii="Times New Roman" w:hAnsi="Times New Roman"/>
          <w:sz w:val="28"/>
          <w:szCs w:val="28"/>
          <w:lang w:eastAsia="ru-RU"/>
        </w:rPr>
        <w:t>епосредственные</w:t>
      </w:r>
      <w:proofErr w:type="gramEnd"/>
      <w:r w:rsidRPr="002649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49E9">
        <w:rPr>
          <w:rFonts w:ascii="Times New Roman" w:hAnsi="Times New Roman"/>
          <w:sz w:val="28"/>
          <w:szCs w:val="28"/>
          <w:lang w:eastAsia="ru-RU"/>
        </w:rPr>
        <w:t>благополучатели</w:t>
      </w:r>
      <w:proofErr w:type="spellEnd"/>
      <w:r w:rsidRPr="002649E9">
        <w:rPr>
          <w:rFonts w:ascii="Times New Roman" w:hAnsi="Times New Roman"/>
          <w:sz w:val="28"/>
          <w:szCs w:val="28"/>
          <w:lang w:eastAsia="ru-RU"/>
        </w:rPr>
        <w:t xml:space="preserve"> (человек):</w:t>
      </w:r>
      <w:r w:rsidR="00932C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D46" w:rsidRPr="00B67BA1">
        <w:rPr>
          <w:rFonts w:ascii="Times New Roman" w:hAnsi="Times New Roman"/>
          <w:sz w:val="28"/>
          <w:szCs w:val="28"/>
          <w:u w:val="single"/>
          <w:lang w:eastAsia="ru-RU"/>
        </w:rPr>
        <w:t>227</w:t>
      </w:r>
      <w:r w:rsidR="005378AC">
        <w:rPr>
          <w:rFonts w:ascii="Times New Roman" w:hAnsi="Times New Roman"/>
          <w:sz w:val="28"/>
          <w:szCs w:val="28"/>
          <w:u w:val="single"/>
          <w:lang w:eastAsia="ru-RU"/>
        </w:rPr>
        <w:t>, в т.ч.:</w:t>
      </w:r>
    </w:p>
    <w:p w:rsidR="005378AC" w:rsidRDefault="003B6318" w:rsidP="006B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5378AC" w:rsidRPr="005378AC">
        <w:rPr>
          <w:rFonts w:ascii="Times New Roman" w:hAnsi="Times New Roman"/>
          <w:sz w:val="28"/>
          <w:szCs w:val="28"/>
          <w:lang w:eastAsia="ru-RU"/>
        </w:rPr>
        <w:t xml:space="preserve">ети дошкольного возраста: </w:t>
      </w:r>
      <w:r w:rsidR="005378AC">
        <w:rPr>
          <w:rFonts w:ascii="Times New Roman" w:hAnsi="Times New Roman"/>
          <w:sz w:val="28"/>
          <w:szCs w:val="28"/>
          <w:u w:val="single"/>
          <w:lang w:eastAsia="ru-RU"/>
        </w:rPr>
        <w:t>50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 xml:space="preserve"> человек</w:t>
      </w:r>
    </w:p>
    <w:p w:rsidR="005378AC" w:rsidRDefault="003B6318" w:rsidP="006B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5378AC" w:rsidRPr="005378AC">
        <w:rPr>
          <w:rFonts w:ascii="Times New Roman" w:hAnsi="Times New Roman"/>
          <w:sz w:val="28"/>
          <w:szCs w:val="28"/>
          <w:lang w:eastAsia="ru-RU"/>
        </w:rPr>
        <w:t>ети школьного возраста:</w:t>
      </w:r>
      <w:r w:rsidR="005378AC">
        <w:rPr>
          <w:rFonts w:ascii="Times New Roman" w:hAnsi="Times New Roman"/>
          <w:sz w:val="28"/>
          <w:szCs w:val="28"/>
          <w:u w:val="single"/>
          <w:lang w:eastAsia="ru-RU"/>
        </w:rPr>
        <w:t xml:space="preserve"> 50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 xml:space="preserve"> человек</w:t>
      </w:r>
    </w:p>
    <w:p w:rsidR="005378AC" w:rsidRDefault="003B6318" w:rsidP="006B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5378AC" w:rsidRPr="005378AC">
        <w:rPr>
          <w:rFonts w:ascii="Times New Roman" w:hAnsi="Times New Roman"/>
          <w:sz w:val="28"/>
          <w:szCs w:val="28"/>
          <w:lang w:eastAsia="ru-RU"/>
        </w:rPr>
        <w:t>олодёжь:</w:t>
      </w:r>
      <w:r w:rsidR="005378AC">
        <w:rPr>
          <w:rFonts w:ascii="Times New Roman" w:hAnsi="Times New Roman"/>
          <w:sz w:val="28"/>
          <w:szCs w:val="28"/>
          <w:u w:val="single"/>
          <w:lang w:eastAsia="ru-RU"/>
        </w:rPr>
        <w:t>30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 xml:space="preserve"> человек</w:t>
      </w:r>
    </w:p>
    <w:p w:rsidR="005378AC" w:rsidRDefault="003B6318" w:rsidP="006B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5378AC" w:rsidRPr="005378AC">
        <w:rPr>
          <w:rFonts w:ascii="Times New Roman" w:hAnsi="Times New Roman"/>
          <w:sz w:val="28"/>
          <w:szCs w:val="28"/>
          <w:lang w:eastAsia="ru-RU"/>
        </w:rPr>
        <w:t>рудоспособное население</w:t>
      </w:r>
      <w:r w:rsidR="005378AC">
        <w:rPr>
          <w:rFonts w:ascii="Times New Roman" w:hAnsi="Times New Roman"/>
          <w:sz w:val="28"/>
          <w:szCs w:val="28"/>
          <w:u w:val="single"/>
          <w:lang w:eastAsia="ru-RU"/>
        </w:rPr>
        <w:t>;</w:t>
      </w:r>
      <w:r w:rsidR="005C5E5F"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 xml:space="preserve"> человек</w:t>
      </w:r>
    </w:p>
    <w:p w:rsidR="005378AC" w:rsidRPr="005C5E5F" w:rsidRDefault="003B6318" w:rsidP="006B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люди п</w:t>
      </w:r>
      <w:r w:rsidR="005378AC" w:rsidRPr="005378AC">
        <w:rPr>
          <w:rFonts w:ascii="Times New Roman" w:hAnsi="Times New Roman"/>
          <w:sz w:val="28"/>
          <w:szCs w:val="28"/>
          <w:lang w:eastAsia="ru-RU"/>
        </w:rPr>
        <w:t>ожил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5378AC" w:rsidRPr="005378A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возраста</w:t>
      </w:r>
      <w:r w:rsidR="005378AC" w:rsidRPr="005C5E5F">
        <w:rPr>
          <w:rFonts w:ascii="Times New Roman" w:hAnsi="Times New Roman"/>
          <w:sz w:val="28"/>
          <w:szCs w:val="28"/>
          <w:lang w:eastAsia="ru-RU"/>
        </w:rPr>
        <w:t>:</w:t>
      </w:r>
      <w:r w:rsidR="005378A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C5E5F">
        <w:rPr>
          <w:rFonts w:ascii="Times New Roman" w:hAnsi="Times New Roman"/>
          <w:sz w:val="28"/>
          <w:szCs w:val="28"/>
          <w:u w:val="single"/>
          <w:lang w:eastAsia="ru-RU"/>
        </w:rPr>
        <w:t>77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 xml:space="preserve"> человек</w:t>
      </w:r>
    </w:p>
    <w:p w:rsidR="00352181" w:rsidRPr="002649E9" w:rsidRDefault="006B7D46" w:rsidP="006B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49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2181" w:rsidRPr="002649E9">
        <w:rPr>
          <w:rFonts w:ascii="Times New Roman" w:hAnsi="Times New Roman"/>
          <w:sz w:val="24"/>
          <w:szCs w:val="24"/>
          <w:lang w:eastAsia="ru-RU"/>
        </w:rPr>
        <w:t>(</w:t>
      </w:r>
      <w:r w:rsidR="00352181">
        <w:rPr>
          <w:rFonts w:ascii="Times New Roman" w:hAnsi="Times New Roman"/>
          <w:sz w:val="24"/>
          <w:szCs w:val="24"/>
          <w:lang w:eastAsia="ru-RU"/>
        </w:rPr>
        <w:t xml:space="preserve"> численность </w:t>
      </w:r>
      <w:r w:rsidR="00352181" w:rsidRPr="002649E9">
        <w:rPr>
          <w:rFonts w:ascii="Times New Roman" w:hAnsi="Times New Roman"/>
          <w:sz w:val="24"/>
          <w:szCs w:val="24"/>
          <w:lang w:eastAsia="ru-RU"/>
        </w:rPr>
        <w:t xml:space="preserve"> населения, которое будет принимать участие в реализации проекта и регулярно пользоваться его результатами)</w:t>
      </w:r>
    </w:p>
    <w:p w:rsidR="006B7D46" w:rsidRDefault="00352181" w:rsidP="003B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r w:rsidRPr="002649E9">
        <w:rPr>
          <w:rFonts w:ascii="Times New Roman" w:hAnsi="Times New Roman"/>
          <w:sz w:val="28"/>
          <w:szCs w:val="28"/>
          <w:lang w:eastAsia="ru-RU"/>
        </w:rPr>
        <w:t>освенные</w:t>
      </w:r>
      <w:proofErr w:type="gramEnd"/>
      <w:r w:rsidRPr="002649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49E9">
        <w:rPr>
          <w:rFonts w:ascii="Times New Roman" w:hAnsi="Times New Roman"/>
          <w:sz w:val="28"/>
          <w:szCs w:val="28"/>
          <w:lang w:eastAsia="ru-RU"/>
        </w:rPr>
        <w:t>благополучатели</w:t>
      </w:r>
      <w:proofErr w:type="spellEnd"/>
      <w:r w:rsidRPr="002649E9">
        <w:rPr>
          <w:rFonts w:ascii="Times New Roman" w:hAnsi="Times New Roman"/>
          <w:sz w:val="28"/>
          <w:szCs w:val="28"/>
          <w:lang w:eastAsia="ru-RU"/>
        </w:rPr>
        <w:t xml:space="preserve"> (человек):</w:t>
      </w:r>
      <w:r w:rsidR="003B63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D46" w:rsidRPr="00B67BA1">
        <w:rPr>
          <w:rFonts w:ascii="Times New Roman" w:hAnsi="Times New Roman"/>
          <w:sz w:val="28"/>
          <w:szCs w:val="28"/>
          <w:u w:val="single"/>
          <w:lang w:eastAsia="ru-RU"/>
        </w:rPr>
        <w:t>480</w:t>
      </w:r>
      <w:r w:rsidR="005C5E5F">
        <w:rPr>
          <w:rFonts w:ascii="Times New Roman" w:hAnsi="Times New Roman"/>
          <w:sz w:val="28"/>
          <w:szCs w:val="28"/>
          <w:u w:val="single"/>
          <w:lang w:eastAsia="ru-RU"/>
        </w:rPr>
        <w:t>,</w:t>
      </w:r>
      <w:r w:rsidR="003B631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C5E5F">
        <w:rPr>
          <w:rFonts w:ascii="Times New Roman" w:hAnsi="Times New Roman"/>
          <w:sz w:val="28"/>
          <w:szCs w:val="28"/>
          <w:u w:val="single"/>
          <w:lang w:eastAsia="ru-RU"/>
        </w:rPr>
        <w:t>в т.ч.:</w:t>
      </w:r>
    </w:p>
    <w:p w:rsidR="005C5E5F" w:rsidRDefault="005C5E5F" w:rsidP="006B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C5E5F">
        <w:rPr>
          <w:rFonts w:ascii="Times New Roman" w:hAnsi="Times New Roman"/>
          <w:sz w:val="28"/>
          <w:szCs w:val="28"/>
          <w:lang w:eastAsia="ru-RU"/>
        </w:rPr>
        <w:t>Население близлежащих насел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C5E5F">
        <w:rPr>
          <w:rFonts w:ascii="Times New Roman" w:hAnsi="Times New Roman"/>
          <w:sz w:val="28"/>
          <w:szCs w:val="28"/>
          <w:lang w:eastAsia="ru-RU"/>
        </w:rPr>
        <w:t>нных пунктов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 250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 xml:space="preserve"> человек</w:t>
      </w:r>
    </w:p>
    <w:p w:rsidR="005C5E5F" w:rsidRPr="005C5E5F" w:rsidRDefault="005C5E5F" w:rsidP="006B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C5E5F">
        <w:rPr>
          <w:rFonts w:ascii="Times New Roman" w:hAnsi="Times New Roman"/>
          <w:sz w:val="28"/>
          <w:szCs w:val="28"/>
          <w:lang w:eastAsia="ru-RU"/>
        </w:rPr>
        <w:t>Родственники жителей села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 230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 xml:space="preserve"> человек</w:t>
      </w:r>
    </w:p>
    <w:p w:rsidR="00352181" w:rsidRPr="002649E9" w:rsidRDefault="006B7D46" w:rsidP="006B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49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2181" w:rsidRPr="002649E9">
        <w:rPr>
          <w:rFonts w:ascii="Times New Roman" w:hAnsi="Times New Roman"/>
          <w:sz w:val="28"/>
          <w:szCs w:val="28"/>
          <w:lang w:eastAsia="ru-RU"/>
        </w:rPr>
        <w:t>(</w:t>
      </w:r>
      <w:r w:rsidR="00352181" w:rsidRPr="002649E9">
        <w:rPr>
          <w:rFonts w:ascii="Times New Roman" w:hAnsi="Times New Roman"/>
          <w:sz w:val="24"/>
          <w:szCs w:val="24"/>
          <w:lang w:eastAsia="ru-RU"/>
        </w:rPr>
        <w:t>количество населения, которое эпизодически (несколько раз в год) будет пользоваться результатами проекта, но не принимает участие в его реализации)</w:t>
      </w:r>
    </w:p>
    <w:p w:rsidR="00352181" w:rsidRPr="00B67BA1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9E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649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649E9">
        <w:rPr>
          <w:rFonts w:ascii="Times New Roman" w:hAnsi="Times New Roman"/>
          <w:sz w:val="28"/>
          <w:szCs w:val="28"/>
          <w:lang w:eastAsia="ru-RU"/>
        </w:rPr>
        <w:t xml:space="preserve">бщее количество благополучателей (человек): </w:t>
      </w:r>
      <w:r w:rsidR="006B7D46" w:rsidRPr="00B67BA1">
        <w:rPr>
          <w:rFonts w:ascii="Times New Roman" w:hAnsi="Times New Roman"/>
          <w:sz w:val="28"/>
          <w:szCs w:val="28"/>
          <w:u w:val="single"/>
          <w:lang w:eastAsia="ru-RU"/>
        </w:rPr>
        <w:t>707</w:t>
      </w:r>
    </w:p>
    <w:p w:rsidR="00352181" w:rsidRPr="001469E3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469E3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469E3">
        <w:rPr>
          <w:rFonts w:ascii="Times New Roman" w:hAnsi="Times New Roman"/>
          <w:sz w:val="28"/>
          <w:szCs w:val="28"/>
          <w:lang w:eastAsia="ru-RU"/>
        </w:rPr>
        <w:t>. Воздействие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 </w:t>
      </w:r>
      <w:r w:rsidRPr="001469E3">
        <w:rPr>
          <w:rFonts w:ascii="Times New Roman" w:hAnsi="Times New Roman"/>
          <w:sz w:val="28"/>
          <w:szCs w:val="28"/>
          <w:lang w:eastAsia="ru-RU"/>
        </w:rPr>
        <w:t>на окружающую среду:</w:t>
      </w:r>
    </w:p>
    <w:p w:rsidR="00352181" w:rsidRPr="001469E3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E3">
        <w:rPr>
          <w:rFonts w:ascii="Times New Roman" w:hAnsi="Times New Roman"/>
          <w:sz w:val="28"/>
          <w:szCs w:val="28"/>
          <w:lang w:eastAsia="ru-RU"/>
        </w:rPr>
        <w:t>окажет ли проект существенное положительное влияние на состояние окружающей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9E3">
        <w:rPr>
          <w:rFonts w:ascii="Times New Roman" w:hAnsi="Times New Roman"/>
          <w:sz w:val="28"/>
          <w:szCs w:val="28"/>
          <w:lang w:eastAsia="ru-RU"/>
        </w:rPr>
        <w:t xml:space="preserve">среды? </w:t>
      </w:r>
      <w:r w:rsidR="00932C3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423A2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32C3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B7D46" w:rsidRPr="003B6318">
        <w:rPr>
          <w:rFonts w:ascii="Times New Roman" w:hAnsi="Times New Roman"/>
          <w:sz w:val="28"/>
          <w:szCs w:val="28"/>
          <w:u w:val="single"/>
          <w:lang w:eastAsia="ru-RU"/>
        </w:rPr>
        <w:t>Н</w:t>
      </w:r>
      <w:r w:rsidRPr="003B6318">
        <w:rPr>
          <w:rFonts w:ascii="Times New Roman" w:hAnsi="Times New Roman"/>
          <w:sz w:val="28"/>
          <w:szCs w:val="28"/>
          <w:u w:val="single"/>
          <w:lang w:eastAsia="ru-RU"/>
        </w:rPr>
        <w:t>ет</w:t>
      </w:r>
      <w:r w:rsidR="006B7D46">
        <w:rPr>
          <w:rFonts w:ascii="Times New Roman" w:hAnsi="Times New Roman"/>
          <w:sz w:val="28"/>
          <w:szCs w:val="28"/>
          <w:lang w:eastAsia="ru-RU"/>
        </w:rPr>
        <w:t>.</w:t>
      </w:r>
    </w:p>
    <w:p w:rsidR="00352181" w:rsidRPr="001469E3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469E3">
        <w:rPr>
          <w:rFonts w:ascii="Times New Roman" w:hAnsi="Times New Roman"/>
          <w:sz w:val="28"/>
          <w:szCs w:val="28"/>
          <w:lang w:eastAsia="ru-RU"/>
        </w:rPr>
        <w:t xml:space="preserve">.3. Участие населения </w:t>
      </w:r>
      <w:r w:rsidRPr="005537BD">
        <w:rPr>
          <w:rFonts w:ascii="Times New Roman" w:hAnsi="Times New Roman"/>
          <w:sz w:val="28"/>
          <w:szCs w:val="28"/>
          <w:lang w:eastAsia="ru-RU"/>
        </w:rPr>
        <w:t>и хозяйствующих субъектов в</w:t>
      </w:r>
      <w:r w:rsidRPr="001469E3">
        <w:rPr>
          <w:rFonts w:ascii="Times New Roman" w:hAnsi="Times New Roman"/>
          <w:sz w:val="28"/>
          <w:szCs w:val="28"/>
          <w:lang w:eastAsia="ru-RU"/>
        </w:rPr>
        <w:t xml:space="preserve"> определении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</w:t>
      </w:r>
      <w:r w:rsidRPr="001469E3">
        <w:rPr>
          <w:rFonts w:ascii="Times New Roman" w:hAnsi="Times New Roman"/>
          <w:sz w:val="28"/>
          <w:szCs w:val="28"/>
          <w:lang w:eastAsia="ru-RU"/>
        </w:rPr>
        <w:t xml:space="preserve"> и содействие в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9E3">
        <w:rPr>
          <w:rFonts w:ascii="Times New Roman" w:hAnsi="Times New Roman"/>
          <w:sz w:val="28"/>
          <w:szCs w:val="28"/>
          <w:lang w:eastAsia="ru-RU"/>
        </w:rPr>
        <w:t>реализации:</w:t>
      </w:r>
    </w:p>
    <w:p w:rsidR="00352181" w:rsidRPr="00B67BA1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469E3">
        <w:rPr>
          <w:rFonts w:ascii="Times New Roman" w:hAnsi="Times New Roman"/>
          <w:sz w:val="28"/>
          <w:szCs w:val="28"/>
          <w:lang w:eastAsia="ru-RU"/>
        </w:rPr>
        <w:t>.3.1. Число лиц, принявших участие в идентификации проблемы в процессе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9E3">
        <w:rPr>
          <w:rFonts w:ascii="Times New Roman" w:hAnsi="Times New Roman"/>
          <w:sz w:val="28"/>
          <w:szCs w:val="28"/>
          <w:lang w:eastAsia="ru-RU"/>
        </w:rPr>
        <w:t xml:space="preserve">предварительного рассмотрения: </w:t>
      </w:r>
      <w:r w:rsidR="006B7D46" w:rsidRPr="00B67BA1">
        <w:rPr>
          <w:rFonts w:ascii="Times New Roman" w:hAnsi="Times New Roman"/>
          <w:sz w:val="28"/>
          <w:szCs w:val="28"/>
          <w:u w:val="single"/>
          <w:lang w:eastAsia="ru-RU"/>
        </w:rPr>
        <w:t>150 человек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>, принявших участие в анкетировании</w:t>
      </w:r>
    </w:p>
    <w:p w:rsidR="00352181" w:rsidRPr="006E42EE" w:rsidRDefault="00352181" w:rsidP="0035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42EE">
        <w:rPr>
          <w:rFonts w:ascii="Times New Roman" w:hAnsi="Times New Roman"/>
          <w:sz w:val="24"/>
          <w:szCs w:val="24"/>
          <w:lang w:eastAsia="ru-RU"/>
        </w:rPr>
        <w:t>(согласно протоколам общих собраний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жителей поселения</w:t>
      </w:r>
      <w:r w:rsidRPr="006E42EE">
        <w:rPr>
          <w:rFonts w:ascii="Times New Roman" w:hAnsi="Times New Roman"/>
          <w:sz w:val="24"/>
          <w:szCs w:val="24"/>
          <w:lang w:eastAsia="ru-RU"/>
        </w:rPr>
        <w:t>, результатам анкетирования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6E42EE">
        <w:rPr>
          <w:rFonts w:ascii="Times New Roman" w:hAnsi="Times New Roman"/>
          <w:sz w:val="24"/>
          <w:szCs w:val="24"/>
          <w:lang w:eastAsia="ru-RU"/>
        </w:rPr>
        <w:t>и т.д.)</w:t>
      </w:r>
    </w:p>
    <w:p w:rsidR="00352181" w:rsidRPr="00B67BA1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469E3">
        <w:rPr>
          <w:rFonts w:ascii="Times New Roman" w:hAnsi="Times New Roman"/>
          <w:sz w:val="28"/>
          <w:szCs w:val="28"/>
          <w:lang w:eastAsia="ru-RU"/>
        </w:rPr>
        <w:t xml:space="preserve">.3.2. Число лиц, принявших участие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общих </w:t>
      </w:r>
      <w:r w:rsidRPr="001469E3">
        <w:rPr>
          <w:rFonts w:ascii="Times New Roman" w:hAnsi="Times New Roman"/>
          <w:sz w:val="28"/>
          <w:szCs w:val="28"/>
          <w:lang w:eastAsia="ru-RU"/>
        </w:rPr>
        <w:t>собрани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1469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жителей поселения</w:t>
      </w:r>
      <w:r w:rsidRPr="001469E3">
        <w:rPr>
          <w:rFonts w:ascii="Times New Roman" w:hAnsi="Times New Roman"/>
          <w:sz w:val="28"/>
          <w:szCs w:val="28"/>
          <w:lang w:eastAsia="ru-RU"/>
        </w:rPr>
        <w:t>:</w:t>
      </w:r>
      <w:r w:rsidR="00B67B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D46" w:rsidRPr="00B67BA1">
        <w:rPr>
          <w:rFonts w:ascii="Times New Roman" w:hAnsi="Times New Roman"/>
          <w:sz w:val="28"/>
          <w:szCs w:val="28"/>
          <w:u w:val="single"/>
          <w:lang w:eastAsia="ru-RU"/>
        </w:rPr>
        <w:t>150 человек.</w:t>
      </w:r>
    </w:p>
    <w:p w:rsidR="00352181" w:rsidRPr="006E42EE" w:rsidRDefault="00352181" w:rsidP="0035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42EE">
        <w:rPr>
          <w:rFonts w:ascii="Times New Roman" w:hAnsi="Times New Roman"/>
          <w:sz w:val="24"/>
          <w:szCs w:val="24"/>
          <w:lang w:eastAsia="ru-RU"/>
        </w:rPr>
        <w:t>(согласно протоколу собрания)</w:t>
      </w:r>
    </w:p>
    <w:p w:rsidR="00520420" w:rsidRPr="001469E3" w:rsidRDefault="00520420" w:rsidP="0052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5.3.3.</w:t>
      </w:r>
      <w:r w:rsidRPr="001469E3">
        <w:rPr>
          <w:rFonts w:ascii="Times New Roman" w:hAnsi="Times New Roman"/>
          <w:sz w:val="28"/>
          <w:szCs w:val="28"/>
          <w:lang w:eastAsia="ru-RU"/>
        </w:rPr>
        <w:t xml:space="preserve">Участие  </w:t>
      </w:r>
      <w:r>
        <w:rPr>
          <w:rFonts w:ascii="Times New Roman" w:hAnsi="Times New Roman"/>
          <w:sz w:val="28"/>
          <w:szCs w:val="28"/>
          <w:lang w:eastAsia="ru-RU"/>
        </w:rPr>
        <w:t>населения</w:t>
      </w:r>
      <w:r w:rsidRPr="001469E3">
        <w:rPr>
          <w:rFonts w:ascii="Times New Roman" w:hAnsi="Times New Roman"/>
          <w:sz w:val="28"/>
          <w:szCs w:val="28"/>
          <w:lang w:eastAsia="ru-RU"/>
        </w:rPr>
        <w:t xml:space="preserve"> в реализации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</w:t>
      </w:r>
      <w:r w:rsidRPr="001469E3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1469E3">
        <w:rPr>
          <w:rFonts w:ascii="Times New Roman" w:hAnsi="Times New Roman"/>
          <w:sz w:val="28"/>
          <w:szCs w:val="28"/>
          <w:lang w:eastAsia="ru-RU"/>
        </w:rPr>
        <w:t>неденежной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9E3">
        <w:rPr>
          <w:rFonts w:ascii="Times New Roman" w:hAnsi="Times New Roman"/>
          <w:sz w:val="28"/>
          <w:szCs w:val="28"/>
          <w:lang w:eastAsia="ru-RU"/>
        </w:rPr>
        <w:t>форме:</w:t>
      </w:r>
    </w:p>
    <w:p w:rsidR="00520420" w:rsidRPr="00BD7E3A" w:rsidRDefault="00520420" w:rsidP="0052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hyperlink r:id="rId9" w:history="1">
        <w:proofErr w:type="spellStart"/>
        <w:r w:rsidRPr="00BD7E3A">
          <w:rPr>
            <w:rFonts w:ascii="Times New Roman" w:hAnsi="Times New Roman"/>
            <w:sz w:val="28"/>
            <w:szCs w:val="28"/>
            <w:lang w:eastAsia="ru-RU"/>
          </w:rPr>
          <w:t>неденежный</w:t>
        </w:r>
        <w:proofErr w:type="spellEnd"/>
        <w:r w:rsidRPr="00BD7E3A">
          <w:rPr>
            <w:rFonts w:ascii="Times New Roman" w:hAnsi="Times New Roman"/>
            <w:sz w:val="28"/>
            <w:szCs w:val="28"/>
            <w:lang w:eastAsia="ru-RU"/>
          </w:rPr>
          <w:t xml:space="preserve">  вклад</w:t>
        </w:r>
      </w:hyperlink>
      <w:r w:rsidRPr="00BD7E3A">
        <w:rPr>
          <w:rFonts w:ascii="Times New Roman" w:hAnsi="Times New Roman"/>
          <w:sz w:val="28"/>
          <w:szCs w:val="28"/>
          <w:lang w:eastAsia="ru-RU"/>
        </w:rPr>
        <w:t xml:space="preserve">  населения:</w:t>
      </w:r>
    </w:p>
    <w:p w:rsidR="00520420" w:rsidRPr="002969CF" w:rsidRDefault="00520420" w:rsidP="005204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69C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798"/>
        <w:gridCol w:w="2670"/>
        <w:gridCol w:w="2552"/>
      </w:tblGrid>
      <w:tr w:rsidR="00520420" w:rsidRPr="002969CF" w:rsidTr="00107845">
        <w:trPr>
          <w:trHeight w:val="683"/>
        </w:trPr>
        <w:tc>
          <w:tcPr>
            <w:tcW w:w="540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8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Субъекты выполнения работ</w:t>
            </w:r>
          </w:p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(оказания услуг)</w:t>
            </w:r>
          </w:p>
        </w:tc>
        <w:tc>
          <w:tcPr>
            <w:tcW w:w="2670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2552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работ (оказания услуг)</w:t>
            </w:r>
          </w:p>
        </w:tc>
      </w:tr>
      <w:tr w:rsidR="00520420" w:rsidRPr="002969CF" w:rsidTr="00107845">
        <w:tc>
          <w:tcPr>
            <w:tcW w:w="540" w:type="dxa"/>
          </w:tcPr>
          <w:p w:rsidR="00520420" w:rsidRPr="002969CF" w:rsidRDefault="00520420" w:rsidP="00107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420" w:rsidRPr="002969CF" w:rsidTr="00107845">
        <w:tc>
          <w:tcPr>
            <w:tcW w:w="540" w:type="dxa"/>
          </w:tcPr>
          <w:p w:rsidR="00520420" w:rsidRPr="002969CF" w:rsidRDefault="00520420" w:rsidP="00107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420" w:rsidRPr="002969CF" w:rsidRDefault="00520420" w:rsidP="0052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2969CF">
        <w:rPr>
          <w:rFonts w:ascii="Times New Roman" w:hAnsi="Times New Roman" w:cs="Times New Roman"/>
          <w:sz w:val="28"/>
          <w:szCs w:val="28"/>
        </w:rPr>
        <w:t>клад населения в натуральной форме:</w:t>
      </w:r>
    </w:p>
    <w:p w:rsidR="00520420" w:rsidRPr="002969CF" w:rsidRDefault="00520420" w:rsidP="005204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69C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1417"/>
        <w:gridCol w:w="2041"/>
        <w:gridCol w:w="1496"/>
        <w:gridCol w:w="1119"/>
        <w:gridCol w:w="1417"/>
        <w:gridCol w:w="1418"/>
      </w:tblGrid>
      <w:tr w:rsidR="00520420" w:rsidRPr="002969CF" w:rsidTr="00107845">
        <w:trPr>
          <w:trHeight w:val="20"/>
        </w:trPr>
        <w:tc>
          <w:tcPr>
            <w:tcW w:w="652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Субъекты предоставления</w:t>
            </w:r>
          </w:p>
        </w:tc>
        <w:tc>
          <w:tcPr>
            <w:tcW w:w="2041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товаров, материалов и т.д.</w:t>
            </w:r>
          </w:p>
        </w:tc>
        <w:tc>
          <w:tcPr>
            <w:tcW w:w="1496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Единица измерения (</w:t>
            </w:r>
            <w:proofErr w:type="gramStart"/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, м, и т.д.)</w:t>
            </w:r>
          </w:p>
        </w:tc>
        <w:tc>
          <w:tcPr>
            <w:tcW w:w="1119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Цена за единицу (рублей)</w:t>
            </w:r>
          </w:p>
        </w:tc>
        <w:tc>
          <w:tcPr>
            <w:tcW w:w="1418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Общая стоимость (рублей)</w:t>
            </w:r>
          </w:p>
        </w:tc>
      </w:tr>
      <w:tr w:rsidR="00520420" w:rsidRPr="002969CF" w:rsidTr="00107845">
        <w:trPr>
          <w:trHeight w:val="20"/>
        </w:trPr>
        <w:tc>
          <w:tcPr>
            <w:tcW w:w="652" w:type="dxa"/>
          </w:tcPr>
          <w:p w:rsidR="00520420" w:rsidRPr="002969CF" w:rsidRDefault="00520420" w:rsidP="00107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420" w:rsidRPr="002969CF" w:rsidTr="00107845">
        <w:trPr>
          <w:trHeight w:val="20"/>
        </w:trPr>
        <w:tc>
          <w:tcPr>
            <w:tcW w:w="652" w:type="dxa"/>
          </w:tcPr>
          <w:p w:rsidR="00520420" w:rsidRPr="002969CF" w:rsidRDefault="00520420" w:rsidP="00107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420" w:rsidRPr="002969CF" w:rsidRDefault="00520420" w:rsidP="0052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2969CF">
        <w:rPr>
          <w:rFonts w:ascii="Times New Roman" w:hAnsi="Times New Roman" w:cs="Times New Roman"/>
          <w:sz w:val="28"/>
          <w:szCs w:val="28"/>
        </w:rPr>
        <w:t>клад населения в форме предоставления техники</w:t>
      </w:r>
      <w:r w:rsidRPr="002969CF">
        <w:rPr>
          <w:rFonts w:ascii="Times New Roman" w:hAnsi="Times New Roman" w:cs="Times New Roman"/>
          <w:sz w:val="28"/>
          <w:szCs w:val="28"/>
        </w:rPr>
        <w:br/>
        <w:t>и оборудования, выполнения работ, предоставления услуг:</w:t>
      </w:r>
    </w:p>
    <w:p w:rsidR="00520420" w:rsidRPr="002969CF" w:rsidRDefault="00520420" w:rsidP="005204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69C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1417"/>
        <w:gridCol w:w="2532"/>
        <w:gridCol w:w="2127"/>
        <w:gridCol w:w="1417"/>
        <w:gridCol w:w="1418"/>
      </w:tblGrid>
      <w:tr w:rsidR="00520420" w:rsidRPr="002969CF" w:rsidTr="00107845">
        <w:tc>
          <w:tcPr>
            <w:tcW w:w="649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Субъекты предоставления</w:t>
            </w:r>
          </w:p>
        </w:tc>
        <w:tc>
          <w:tcPr>
            <w:tcW w:w="2532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техники, оборудования</w:t>
            </w:r>
          </w:p>
        </w:tc>
        <w:tc>
          <w:tcPr>
            <w:tcW w:w="2127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Количество нормо-часов</w:t>
            </w:r>
          </w:p>
        </w:tc>
        <w:tc>
          <w:tcPr>
            <w:tcW w:w="1417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Цена за единицу (рублей)</w:t>
            </w:r>
          </w:p>
        </w:tc>
        <w:tc>
          <w:tcPr>
            <w:tcW w:w="1418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Общая стоимость (рублей)</w:t>
            </w:r>
          </w:p>
        </w:tc>
      </w:tr>
      <w:tr w:rsidR="00520420" w:rsidRPr="002969CF" w:rsidTr="00107845">
        <w:tc>
          <w:tcPr>
            <w:tcW w:w="649" w:type="dxa"/>
          </w:tcPr>
          <w:p w:rsidR="00520420" w:rsidRPr="002969CF" w:rsidRDefault="00520420" w:rsidP="00107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420" w:rsidRPr="002969CF" w:rsidTr="00107845">
        <w:tc>
          <w:tcPr>
            <w:tcW w:w="649" w:type="dxa"/>
          </w:tcPr>
          <w:p w:rsidR="00520420" w:rsidRPr="002969CF" w:rsidRDefault="00520420" w:rsidP="00107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420" w:rsidRDefault="00520420" w:rsidP="0052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420" w:rsidRPr="001469E3" w:rsidRDefault="00520420" w:rsidP="0052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469E3">
        <w:rPr>
          <w:rFonts w:ascii="Times New Roman" w:hAnsi="Times New Roman"/>
          <w:sz w:val="28"/>
          <w:szCs w:val="28"/>
          <w:lang w:eastAsia="ru-RU"/>
        </w:rPr>
        <w:t>.3.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469E3">
        <w:rPr>
          <w:rFonts w:ascii="Times New Roman" w:hAnsi="Times New Roman"/>
          <w:sz w:val="28"/>
          <w:szCs w:val="28"/>
          <w:lang w:eastAsia="ru-RU"/>
        </w:rPr>
        <w:t xml:space="preserve">.  Участие  </w:t>
      </w:r>
      <w:r>
        <w:rPr>
          <w:rFonts w:ascii="Times New Roman" w:hAnsi="Times New Roman"/>
          <w:sz w:val="28"/>
          <w:szCs w:val="28"/>
          <w:lang w:eastAsia="ru-RU"/>
        </w:rPr>
        <w:t>хозяйствующих субъектов</w:t>
      </w:r>
      <w:r w:rsidRPr="001469E3">
        <w:rPr>
          <w:rFonts w:ascii="Times New Roman" w:hAnsi="Times New Roman"/>
          <w:sz w:val="28"/>
          <w:szCs w:val="28"/>
          <w:lang w:eastAsia="ru-RU"/>
        </w:rPr>
        <w:t xml:space="preserve">  в реализации проекта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развития </w:t>
      </w:r>
      <w:r w:rsidRPr="001469E3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1469E3">
        <w:rPr>
          <w:rFonts w:ascii="Times New Roman" w:hAnsi="Times New Roman"/>
          <w:sz w:val="28"/>
          <w:szCs w:val="28"/>
          <w:lang w:eastAsia="ru-RU"/>
        </w:rPr>
        <w:t>неденежной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9E3">
        <w:rPr>
          <w:rFonts w:ascii="Times New Roman" w:hAnsi="Times New Roman"/>
          <w:sz w:val="28"/>
          <w:szCs w:val="28"/>
          <w:lang w:eastAsia="ru-RU"/>
        </w:rPr>
        <w:t>форме:</w:t>
      </w:r>
    </w:p>
    <w:p w:rsidR="00520420" w:rsidRDefault="00520420" w:rsidP="0052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9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69CF">
        <w:rPr>
          <w:rFonts w:ascii="Times New Roman" w:hAnsi="Times New Roman" w:cs="Times New Roman"/>
          <w:sz w:val="28"/>
          <w:szCs w:val="28"/>
        </w:rPr>
        <w:t xml:space="preserve">клад </w:t>
      </w:r>
      <w:r>
        <w:rPr>
          <w:rFonts w:ascii="Times New Roman" w:hAnsi="Times New Roman"/>
          <w:sz w:val="28"/>
          <w:szCs w:val="28"/>
        </w:rPr>
        <w:t>хозяйствующих субъектов</w:t>
      </w:r>
      <w:r w:rsidRPr="002969CF">
        <w:rPr>
          <w:rFonts w:ascii="Times New Roman" w:hAnsi="Times New Roman" w:cs="Times New Roman"/>
          <w:sz w:val="28"/>
          <w:szCs w:val="28"/>
        </w:rPr>
        <w:t xml:space="preserve"> в форме безвозмездного труда:</w:t>
      </w:r>
    </w:p>
    <w:p w:rsidR="00520420" w:rsidRPr="002969CF" w:rsidRDefault="00520420" w:rsidP="005204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69C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"/>
        <w:gridCol w:w="4309"/>
        <w:gridCol w:w="2264"/>
        <w:gridCol w:w="2410"/>
      </w:tblGrid>
      <w:tr w:rsidR="00520420" w:rsidRPr="002969CF" w:rsidTr="00107845">
        <w:trPr>
          <w:trHeight w:val="830"/>
        </w:trPr>
        <w:tc>
          <w:tcPr>
            <w:tcW w:w="577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 (</w:t>
            </w: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96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2410" w:type="dxa"/>
            <w:vAlign w:val="center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 (оказания услуг)</w:t>
            </w:r>
          </w:p>
        </w:tc>
      </w:tr>
      <w:tr w:rsidR="00520420" w:rsidRPr="002969CF" w:rsidTr="00107845">
        <w:tc>
          <w:tcPr>
            <w:tcW w:w="577" w:type="dxa"/>
          </w:tcPr>
          <w:p w:rsidR="00520420" w:rsidRPr="002969CF" w:rsidRDefault="00520420" w:rsidP="00107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420" w:rsidRPr="002969CF" w:rsidTr="00107845">
        <w:tc>
          <w:tcPr>
            <w:tcW w:w="577" w:type="dxa"/>
          </w:tcPr>
          <w:p w:rsidR="00520420" w:rsidRPr="002969CF" w:rsidRDefault="00520420" w:rsidP="00107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20420" w:rsidRPr="002969CF" w:rsidRDefault="00520420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2181" w:rsidRDefault="00352181" w:rsidP="00352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181" w:rsidRPr="002969CF" w:rsidRDefault="00352181" w:rsidP="00352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9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69CF">
        <w:rPr>
          <w:rFonts w:ascii="Times New Roman" w:hAnsi="Times New Roman" w:cs="Times New Roman"/>
          <w:sz w:val="28"/>
          <w:szCs w:val="28"/>
        </w:rPr>
        <w:t xml:space="preserve">клад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2969CF">
        <w:rPr>
          <w:rFonts w:ascii="Times New Roman" w:hAnsi="Times New Roman" w:cs="Times New Roman"/>
          <w:sz w:val="28"/>
          <w:szCs w:val="28"/>
        </w:rPr>
        <w:t xml:space="preserve"> в натуральной форме:</w:t>
      </w:r>
    </w:p>
    <w:p w:rsidR="00352181" w:rsidRDefault="00352181" w:rsidP="003521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69C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52181" w:rsidRPr="002969CF" w:rsidRDefault="00352181" w:rsidP="003521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"/>
        <w:gridCol w:w="2200"/>
        <w:gridCol w:w="1701"/>
        <w:gridCol w:w="1275"/>
        <w:gridCol w:w="1418"/>
        <w:gridCol w:w="1134"/>
        <w:gridCol w:w="1276"/>
      </w:tblGrid>
      <w:tr w:rsidR="00352181" w:rsidRPr="002969CF" w:rsidTr="00107845">
        <w:tc>
          <w:tcPr>
            <w:tcW w:w="556" w:type="dxa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0" w:type="dxa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хозяйствующих субъектов (</w:t>
            </w: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организаций и индивидуальных предпринимателей</w:t>
            </w:r>
            <w:proofErr w:type="gramEnd"/>
          </w:p>
        </w:tc>
        <w:tc>
          <w:tcPr>
            <w:tcW w:w="1701" w:type="dxa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товаров, материалов и т.д.</w:t>
            </w:r>
          </w:p>
        </w:tc>
        <w:tc>
          <w:tcPr>
            <w:tcW w:w="1275" w:type="dxa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Единица измерения (</w:t>
            </w:r>
            <w:proofErr w:type="gramStart"/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, м и т.д.)</w:t>
            </w:r>
          </w:p>
        </w:tc>
        <w:tc>
          <w:tcPr>
            <w:tcW w:w="1418" w:type="dxa"/>
          </w:tcPr>
          <w:p w:rsidR="00352181" w:rsidRPr="00C506CD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52181" w:rsidRPr="00C506CD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Цена за единицу (рублей)</w:t>
            </w:r>
          </w:p>
        </w:tc>
        <w:tc>
          <w:tcPr>
            <w:tcW w:w="1276" w:type="dxa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Общая стоимость (рублей)</w:t>
            </w:r>
          </w:p>
        </w:tc>
      </w:tr>
      <w:tr w:rsidR="006B7D46" w:rsidRPr="002969CF" w:rsidTr="00107845">
        <w:tc>
          <w:tcPr>
            <w:tcW w:w="556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7D46" w:rsidRPr="002969CF" w:rsidTr="00107845">
        <w:tc>
          <w:tcPr>
            <w:tcW w:w="556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2181" w:rsidRPr="002969CF" w:rsidRDefault="00352181" w:rsidP="00352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181" w:rsidRPr="002969CF" w:rsidRDefault="00352181" w:rsidP="00352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2969CF">
        <w:rPr>
          <w:rFonts w:ascii="Times New Roman" w:hAnsi="Times New Roman" w:cs="Times New Roman"/>
          <w:sz w:val="28"/>
          <w:szCs w:val="28"/>
        </w:rPr>
        <w:t xml:space="preserve">клад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2969CF">
        <w:rPr>
          <w:rFonts w:ascii="Times New Roman" w:hAnsi="Times New Roman" w:cs="Times New Roman"/>
          <w:sz w:val="28"/>
          <w:szCs w:val="28"/>
        </w:rPr>
        <w:t xml:space="preserve"> в форме предоставления техники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2969CF">
        <w:rPr>
          <w:rFonts w:ascii="Times New Roman" w:hAnsi="Times New Roman" w:cs="Times New Roman"/>
          <w:sz w:val="28"/>
          <w:szCs w:val="28"/>
        </w:rPr>
        <w:t>и оборудования, выполнения работ, предоставления услуг:</w:t>
      </w:r>
    </w:p>
    <w:p w:rsidR="00352181" w:rsidRDefault="00352181" w:rsidP="003521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69C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52181" w:rsidRPr="002969CF" w:rsidRDefault="00352181" w:rsidP="003521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211"/>
        <w:gridCol w:w="2131"/>
        <w:gridCol w:w="1843"/>
        <w:gridCol w:w="1417"/>
        <w:gridCol w:w="1418"/>
      </w:tblGrid>
      <w:tr w:rsidR="00352181" w:rsidRPr="002969CF" w:rsidTr="00107845">
        <w:tc>
          <w:tcPr>
            <w:tcW w:w="540" w:type="dxa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1" w:type="dxa"/>
            <w:vAlign w:val="center"/>
          </w:tcPr>
          <w:p w:rsidR="00352181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(</w:t>
            </w: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организаций и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1" w:type="dxa"/>
            <w:vAlign w:val="center"/>
          </w:tcPr>
          <w:p w:rsidR="00352181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техники, </w:t>
            </w:r>
            <w:r w:rsidRPr="0029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оборудования, работ </w:t>
            </w:r>
          </w:p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</w:p>
        </w:tc>
        <w:tc>
          <w:tcPr>
            <w:tcW w:w="1843" w:type="dxa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нормо-часов</w:t>
            </w:r>
          </w:p>
        </w:tc>
        <w:tc>
          <w:tcPr>
            <w:tcW w:w="1417" w:type="dxa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Pr="0029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(рублей)</w:t>
            </w:r>
          </w:p>
        </w:tc>
        <w:tc>
          <w:tcPr>
            <w:tcW w:w="1418" w:type="dxa"/>
            <w:vAlign w:val="center"/>
          </w:tcPr>
          <w:p w:rsidR="00352181" w:rsidRPr="002969CF" w:rsidRDefault="00352181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стоимость </w:t>
            </w:r>
            <w:r w:rsidRPr="0029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(рублей)</w:t>
            </w:r>
          </w:p>
        </w:tc>
      </w:tr>
      <w:tr w:rsidR="006B7D46" w:rsidRPr="002969CF" w:rsidTr="00107845">
        <w:tc>
          <w:tcPr>
            <w:tcW w:w="540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11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B7D46" w:rsidRPr="002969CF" w:rsidRDefault="006B7D46" w:rsidP="00107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2181" w:rsidRPr="001469E3" w:rsidRDefault="00352181" w:rsidP="003521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469E3">
        <w:rPr>
          <w:rFonts w:ascii="Times New Roman" w:hAnsi="Times New Roman"/>
          <w:sz w:val="28"/>
          <w:szCs w:val="28"/>
          <w:lang w:eastAsia="ru-RU"/>
        </w:rPr>
        <w:t>.4. Эксплуатация и содержание объекта:</w:t>
      </w:r>
    </w:p>
    <w:p w:rsidR="00352181" w:rsidRPr="001469E3" w:rsidRDefault="00352181" w:rsidP="003521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469E3">
        <w:rPr>
          <w:rFonts w:ascii="Times New Roman" w:hAnsi="Times New Roman"/>
          <w:sz w:val="28"/>
          <w:szCs w:val="28"/>
          <w:lang w:eastAsia="ru-RU"/>
        </w:rPr>
        <w:t>.4.1. Мероприятия по эксплуатации и содержанию объекта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469E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B7D46" w:rsidRPr="00B67BA1" w:rsidRDefault="006B7D46" w:rsidP="006B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67BA1">
        <w:rPr>
          <w:rFonts w:ascii="Times New Roman" w:hAnsi="Times New Roman"/>
          <w:sz w:val="28"/>
          <w:szCs w:val="28"/>
          <w:u w:val="single"/>
          <w:lang w:eastAsia="ru-RU"/>
        </w:rPr>
        <w:t>Обеспечение коммунального обслуживания объекта за счёт бюджета поселения</w:t>
      </w:r>
      <w:r w:rsidRPr="00B67BA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52181" w:rsidRPr="00BD7E3A" w:rsidRDefault="00352181" w:rsidP="0035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7E3A">
        <w:rPr>
          <w:rFonts w:ascii="Times New Roman" w:hAnsi="Times New Roman"/>
          <w:sz w:val="24"/>
          <w:szCs w:val="24"/>
          <w:lang w:eastAsia="ru-RU"/>
        </w:rPr>
        <w:t xml:space="preserve">(описание  мероприятий, в том числе способов, посредством которых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Pr="00BD7E3A">
        <w:rPr>
          <w:rFonts w:ascii="Times New Roman" w:hAnsi="Times New Roman"/>
          <w:sz w:val="24"/>
          <w:szCs w:val="24"/>
          <w:lang w:eastAsia="ru-RU"/>
        </w:rPr>
        <w:t>и/или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7E3A">
        <w:rPr>
          <w:rFonts w:ascii="Times New Roman" w:hAnsi="Times New Roman"/>
          <w:sz w:val="24"/>
          <w:szCs w:val="24"/>
          <w:lang w:eastAsia="ru-RU"/>
        </w:rPr>
        <w:t>специализированная организация будут эксплуатировать данный объект после реализации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развития</w:t>
      </w:r>
      <w:r w:rsidRPr="00BD7E3A">
        <w:rPr>
          <w:rFonts w:ascii="Times New Roman" w:hAnsi="Times New Roman"/>
          <w:sz w:val="24"/>
          <w:szCs w:val="24"/>
          <w:lang w:eastAsia="ru-RU"/>
        </w:rPr>
        <w:t>, с указанием наличия (отсутствия) ресурсов)</w:t>
      </w:r>
    </w:p>
    <w:p w:rsidR="00352181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469E3">
        <w:rPr>
          <w:rFonts w:ascii="Times New Roman" w:hAnsi="Times New Roman"/>
          <w:sz w:val="28"/>
          <w:szCs w:val="28"/>
          <w:lang w:eastAsia="ru-RU"/>
        </w:rPr>
        <w:t>.4.2. Расходы на эксплуатацию и содержание объекта на первый год после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469E3">
        <w:rPr>
          <w:rFonts w:ascii="Times New Roman" w:hAnsi="Times New Roman"/>
          <w:sz w:val="28"/>
          <w:szCs w:val="28"/>
          <w:lang w:eastAsia="ru-RU"/>
        </w:rPr>
        <w:t>завершения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9E3">
        <w:rPr>
          <w:rFonts w:ascii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развития:</w:t>
      </w:r>
    </w:p>
    <w:p w:rsidR="00352181" w:rsidRPr="00A56C83" w:rsidRDefault="00352181" w:rsidP="0035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6C83">
        <w:rPr>
          <w:rFonts w:ascii="Times New Roman" w:hAnsi="Times New Roman"/>
          <w:sz w:val="24"/>
          <w:szCs w:val="24"/>
          <w:lang w:eastAsia="ru-RU"/>
        </w:rPr>
        <w:t>(описание необходимых расходов на эксплуатацию и содержание объекта с указанием, кто будет предоставлять необходимые ресурсы, например, на зарплату, текущий ремо</w:t>
      </w:r>
      <w:r>
        <w:rPr>
          <w:rFonts w:ascii="Times New Roman" w:hAnsi="Times New Roman"/>
          <w:sz w:val="24"/>
          <w:szCs w:val="24"/>
          <w:lang w:eastAsia="ru-RU"/>
        </w:rPr>
        <w:t>нт, расходные материалы и т.д.)</w:t>
      </w:r>
    </w:p>
    <w:p w:rsidR="00352181" w:rsidRDefault="00352181" w:rsidP="003521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469E3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352181" w:rsidRPr="001469E3" w:rsidRDefault="00352181" w:rsidP="003521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2268"/>
        <w:gridCol w:w="1843"/>
        <w:gridCol w:w="1191"/>
      </w:tblGrid>
      <w:tr w:rsidR="00352181" w:rsidRPr="00BD7E3A" w:rsidTr="0010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81" w:rsidRPr="00BD7E3A" w:rsidRDefault="00352181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E3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52181" w:rsidRPr="00BD7E3A" w:rsidRDefault="00352181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E3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81" w:rsidRPr="00BD7E3A" w:rsidRDefault="00352181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по эксплуатации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D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содержанию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81" w:rsidRPr="0061275A" w:rsidRDefault="00352181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1275A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81" w:rsidRPr="0061275A" w:rsidRDefault="00352181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хозяйствующих субъектов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1275A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81" w:rsidRPr="00BD7E3A" w:rsidRDefault="00352181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E3A">
              <w:rPr>
                <w:rFonts w:ascii="Times New Roman" w:hAnsi="Times New Roman"/>
                <w:sz w:val="24"/>
                <w:szCs w:val="24"/>
                <w:lang w:eastAsia="ru-RU"/>
              </w:rPr>
              <w:t>Итого (руб.)</w:t>
            </w:r>
          </w:p>
        </w:tc>
      </w:tr>
      <w:tr w:rsidR="00352181" w:rsidRPr="00BD7E3A" w:rsidTr="0010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1" w:rsidRPr="00BD7E3A" w:rsidRDefault="00352181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E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1" w:rsidRPr="00BD7E3A" w:rsidRDefault="003B6318" w:rsidP="003B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 сельского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1" w:rsidRPr="00BD7E3A" w:rsidRDefault="003B6318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1" w:rsidRPr="00BD7E3A" w:rsidRDefault="003B6318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1" w:rsidRPr="00BD7E3A" w:rsidRDefault="003B6318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352181" w:rsidRPr="00BD7E3A" w:rsidTr="0010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1" w:rsidRPr="00BD7E3A" w:rsidRDefault="00352181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E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1" w:rsidRPr="00BD7E3A" w:rsidRDefault="003B6318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1" w:rsidRPr="00BD7E3A" w:rsidRDefault="003B6318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1" w:rsidRPr="00BD7E3A" w:rsidRDefault="003B6318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1" w:rsidRPr="00BD7E3A" w:rsidRDefault="003B6318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318" w:rsidRPr="00BD7E3A" w:rsidTr="0010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8" w:rsidRPr="00BD7E3A" w:rsidRDefault="003B6318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E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8" w:rsidRPr="00BD7E3A" w:rsidRDefault="003B6318" w:rsidP="008C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8" w:rsidRPr="00BD7E3A" w:rsidRDefault="003B6318" w:rsidP="008C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8" w:rsidRPr="00BD7E3A" w:rsidRDefault="003B6318" w:rsidP="008C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8" w:rsidRPr="00BD7E3A" w:rsidRDefault="003B6318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318" w:rsidRPr="00BD7E3A" w:rsidTr="0010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8" w:rsidRPr="00BD7E3A" w:rsidRDefault="003B6318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E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8" w:rsidRPr="00BD7E3A" w:rsidRDefault="003B6318" w:rsidP="008C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8" w:rsidRPr="00BD7E3A" w:rsidRDefault="003B6318" w:rsidP="008C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8" w:rsidRPr="00BD7E3A" w:rsidRDefault="003B6318" w:rsidP="008C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8" w:rsidRPr="00BD7E3A" w:rsidRDefault="003B6318" w:rsidP="008C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318" w:rsidRPr="00BD7E3A" w:rsidTr="0010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8" w:rsidRPr="00BD7E3A" w:rsidRDefault="003B6318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8" w:rsidRPr="00BD7E3A" w:rsidRDefault="003B6318" w:rsidP="0010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E3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8" w:rsidRPr="00BD7E3A" w:rsidRDefault="003B6318" w:rsidP="008C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8" w:rsidRPr="00BD7E3A" w:rsidRDefault="003B6318" w:rsidP="008C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8" w:rsidRPr="00BD7E3A" w:rsidRDefault="003B6318" w:rsidP="008C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</w:tr>
    </w:tbl>
    <w:p w:rsidR="00352181" w:rsidRPr="001469E3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181" w:rsidRPr="00BD7E3A" w:rsidRDefault="00352181" w:rsidP="006B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B7D46">
        <w:rPr>
          <w:rFonts w:ascii="Times New Roman" w:hAnsi="Times New Roman"/>
          <w:sz w:val="28"/>
          <w:szCs w:val="28"/>
          <w:lang w:eastAsia="ru-RU"/>
        </w:rPr>
        <w:t>.4.3. Участие  населения</w:t>
      </w:r>
      <w:r w:rsidRPr="00BD7E3A">
        <w:rPr>
          <w:rFonts w:ascii="Times New Roman" w:hAnsi="Times New Roman"/>
          <w:sz w:val="28"/>
          <w:szCs w:val="28"/>
          <w:lang w:eastAsia="ru-RU"/>
        </w:rPr>
        <w:t xml:space="preserve"> в обеспечении эксплуатации и содержании объекта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E3A">
        <w:rPr>
          <w:rFonts w:ascii="Times New Roman" w:hAnsi="Times New Roman"/>
          <w:sz w:val="28"/>
          <w:szCs w:val="28"/>
          <w:lang w:eastAsia="ru-RU"/>
        </w:rPr>
        <w:t>после завершения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</w:t>
      </w:r>
      <w:r w:rsidRPr="00BD7E3A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E3A">
        <w:rPr>
          <w:rFonts w:ascii="Times New Roman" w:hAnsi="Times New Roman"/>
          <w:sz w:val="28"/>
          <w:szCs w:val="28"/>
          <w:lang w:eastAsia="ru-RU"/>
        </w:rPr>
        <w:t>предполагается ли  участие  населения в эксплуатации и содержании объекта?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2C3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423A2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32C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2C37" w:rsidRPr="003B6318">
        <w:rPr>
          <w:rFonts w:ascii="Times New Roman" w:hAnsi="Times New Roman"/>
          <w:sz w:val="28"/>
          <w:szCs w:val="28"/>
          <w:u w:val="single"/>
          <w:lang w:eastAsia="ru-RU"/>
        </w:rPr>
        <w:t>Н</w:t>
      </w:r>
      <w:r w:rsidRPr="003B6318">
        <w:rPr>
          <w:rFonts w:ascii="Times New Roman" w:hAnsi="Times New Roman"/>
          <w:sz w:val="28"/>
          <w:szCs w:val="28"/>
          <w:u w:val="single"/>
          <w:lang w:eastAsia="ru-RU"/>
        </w:rPr>
        <w:t>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2181" w:rsidRPr="00A56C83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C83">
        <w:rPr>
          <w:rFonts w:ascii="Times New Roman" w:hAnsi="Times New Roman"/>
          <w:sz w:val="24"/>
          <w:szCs w:val="24"/>
          <w:lang w:eastAsia="ru-RU"/>
        </w:rPr>
        <w:t>(описание  мероприятий,  содержащих  способы, посредством которых население поселения будет участвовать в содержании и обеспечении эксплуатации объекта общественной инфраструктуры после завершения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развития</w:t>
      </w:r>
      <w:r w:rsidRPr="00A56C83">
        <w:rPr>
          <w:rFonts w:ascii="Times New Roman" w:hAnsi="Times New Roman"/>
          <w:sz w:val="24"/>
          <w:szCs w:val="24"/>
          <w:lang w:eastAsia="ru-RU"/>
        </w:rPr>
        <w:t>)</w:t>
      </w:r>
    </w:p>
    <w:p w:rsidR="00352181" w:rsidRPr="00BD7E3A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D7E3A">
        <w:rPr>
          <w:rFonts w:ascii="Times New Roman" w:hAnsi="Times New Roman"/>
          <w:sz w:val="28"/>
          <w:szCs w:val="28"/>
          <w:lang w:eastAsia="ru-RU"/>
        </w:rPr>
        <w:t>.5.  Использование  средств  массовой  информации  (далее  -  СМИ)  и иных</w:t>
      </w:r>
    </w:p>
    <w:p w:rsidR="00352181" w:rsidRPr="00BD7E3A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>способов информирования населения при реализации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</w:t>
      </w:r>
      <w:r w:rsidRPr="00BD7E3A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7DED">
        <w:rPr>
          <w:rFonts w:ascii="Times New Roman" w:hAnsi="Times New Roman"/>
          <w:sz w:val="28"/>
          <w:szCs w:val="28"/>
          <w:lang w:eastAsia="ru-RU"/>
        </w:rPr>
        <w:t xml:space="preserve">использовались ли </w:t>
      </w:r>
      <w:r w:rsidRPr="00BD7E3A">
        <w:rPr>
          <w:rFonts w:ascii="Times New Roman" w:hAnsi="Times New Roman"/>
          <w:sz w:val="28"/>
          <w:szCs w:val="28"/>
          <w:lang w:eastAsia="ru-RU"/>
        </w:rPr>
        <w:t>СМИ  для  информирования  населения в процессе отбора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E3A">
        <w:rPr>
          <w:rFonts w:ascii="Times New Roman" w:hAnsi="Times New Roman"/>
          <w:sz w:val="28"/>
          <w:szCs w:val="28"/>
          <w:lang w:eastAsia="ru-RU"/>
        </w:rPr>
        <w:t>подготовки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</w:t>
      </w:r>
      <w:r w:rsidRPr="00BD7E3A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2C3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423A2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32C3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>Д</w:t>
      </w:r>
      <w:r w:rsidR="006C10BD" w:rsidRPr="00B67BA1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</w:p>
    <w:p w:rsidR="006C10BD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>использование специальных информационных досок/стендов</w:t>
      </w:r>
      <w:r w:rsidR="00932C37">
        <w:rPr>
          <w:rFonts w:ascii="Times New Roman" w:hAnsi="Times New Roman"/>
          <w:sz w:val="28"/>
          <w:szCs w:val="28"/>
          <w:lang w:eastAsia="ru-RU"/>
        </w:rPr>
        <w:t xml:space="preserve">?                </w:t>
      </w:r>
      <w:r w:rsidR="00423A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2C3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D7E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>Д</w:t>
      </w:r>
      <w:r w:rsidRPr="00B67BA1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r w:rsidR="00327BE0">
        <w:rPr>
          <w:rFonts w:ascii="Times New Roman" w:hAnsi="Times New Roman"/>
          <w:sz w:val="28"/>
          <w:szCs w:val="28"/>
          <w:lang w:eastAsia="ru-RU"/>
        </w:rPr>
        <w:t>;</w:t>
      </w:r>
    </w:p>
    <w:p w:rsidR="00352181" w:rsidRPr="00060A35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>наличие публикаций в газетах</w:t>
      </w:r>
      <w:r w:rsidR="00932C37">
        <w:rPr>
          <w:rFonts w:ascii="Times New Roman" w:hAnsi="Times New Roman"/>
          <w:sz w:val="28"/>
          <w:szCs w:val="28"/>
          <w:lang w:eastAsia="ru-RU"/>
        </w:rPr>
        <w:t>?</w:t>
      </w:r>
      <w:r w:rsidRPr="00932C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2C37" w:rsidRPr="00932C3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423A2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32C37" w:rsidRPr="00932C3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>Д</w:t>
      </w:r>
      <w:r w:rsidRPr="00B67BA1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</w:p>
    <w:p w:rsidR="00352181" w:rsidRPr="00060A35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35">
        <w:rPr>
          <w:rFonts w:ascii="Times New Roman" w:hAnsi="Times New Roman"/>
          <w:sz w:val="28"/>
          <w:szCs w:val="28"/>
          <w:lang w:eastAsia="ru-RU"/>
        </w:rPr>
        <w:lastRenderedPageBreak/>
        <w:t>информация по телевидению/радиостанции</w:t>
      </w:r>
      <w:r w:rsidR="00932C37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2C3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>Н</w:t>
      </w:r>
      <w:r w:rsidRPr="00B67BA1">
        <w:rPr>
          <w:rFonts w:ascii="Times New Roman" w:hAnsi="Times New Roman"/>
          <w:sz w:val="28"/>
          <w:szCs w:val="28"/>
          <w:u w:val="single"/>
          <w:lang w:eastAsia="ru-RU"/>
        </w:rPr>
        <w:t>ет</w:t>
      </w:r>
      <w:r w:rsidR="00327BE0">
        <w:rPr>
          <w:rFonts w:ascii="Times New Roman" w:hAnsi="Times New Roman"/>
          <w:sz w:val="28"/>
          <w:szCs w:val="28"/>
          <w:lang w:eastAsia="ru-RU"/>
        </w:rPr>
        <w:t>;</w:t>
      </w:r>
    </w:p>
    <w:p w:rsidR="00352181" w:rsidRPr="00BD7E3A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>информация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информационно-телекоммуникационной сети «</w:t>
      </w:r>
      <w:r w:rsidRPr="00BD7E3A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D7E3A">
        <w:rPr>
          <w:rFonts w:ascii="Times New Roman" w:hAnsi="Times New Roman"/>
          <w:sz w:val="28"/>
          <w:szCs w:val="28"/>
          <w:lang w:eastAsia="ru-RU"/>
        </w:rPr>
        <w:t xml:space="preserve">, социальных </w:t>
      </w:r>
      <w:r w:rsidRPr="00060A35">
        <w:rPr>
          <w:rFonts w:ascii="Times New Roman" w:hAnsi="Times New Roman"/>
          <w:sz w:val="28"/>
          <w:szCs w:val="28"/>
          <w:lang w:eastAsia="ru-RU"/>
        </w:rPr>
        <w:t>сетях</w:t>
      </w:r>
      <w:r w:rsidR="00932C37">
        <w:rPr>
          <w:rFonts w:ascii="Times New Roman" w:hAnsi="Times New Roman"/>
          <w:sz w:val="28"/>
          <w:szCs w:val="28"/>
          <w:lang w:eastAsia="ru-RU"/>
        </w:rPr>
        <w:t xml:space="preserve">?       </w:t>
      </w:r>
      <w:r w:rsidR="001078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2C3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60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>Д</w:t>
      </w:r>
      <w:r w:rsidRPr="00B67BA1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r w:rsidRPr="00BD7E3A">
        <w:rPr>
          <w:rFonts w:ascii="Times New Roman" w:hAnsi="Times New Roman"/>
          <w:sz w:val="28"/>
          <w:szCs w:val="28"/>
          <w:lang w:eastAsia="ru-RU"/>
        </w:rPr>
        <w:t>;</w:t>
      </w:r>
    </w:p>
    <w:p w:rsidR="00352181" w:rsidRPr="00BD7E3A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  <w:r w:rsidRPr="00BD7E3A">
        <w:rPr>
          <w:rFonts w:ascii="Times New Roman" w:hAnsi="Times New Roman"/>
          <w:sz w:val="28"/>
          <w:szCs w:val="28"/>
          <w:lang w:eastAsia="ru-RU"/>
        </w:rPr>
        <w:t>_.</w:t>
      </w:r>
    </w:p>
    <w:p w:rsidR="00352181" w:rsidRDefault="00352181" w:rsidP="0035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56C83">
        <w:rPr>
          <w:rFonts w:ascii="Times New Roman" w:hAnsi="Times New Roman"/>
          <w:sz w:val="24"/>
          <w:szCs w:val="24"/>
          <w:lang w:eastAsia="ru-RU"/>
        </w:rPr>
        <w:t xml:space="preserve">(к заявке необходимо приложить </w:t>
      </w:r>
      <w:r>
        <w:rPr>
          <w:rFonts w:ascii="Times New Roman" w:hAnsi="Times New Roman"/>
          <w:sz w:val="24"/>
          <w:szCs w:val="24"/>
          <w:lang w:eastAsia="ru-RU"/>
        </w:rPr>
        <w:t>материалы</w:t>
      </w:r>
      <w:r w:rsidRPr="00A56C83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фотографические изображения, видеоматериалы</w:t>
      </w:r>
      <w:r w:rsidRPr="00A56C83">
        <w:rPr>
          <w:rFonts w:ascii="Times New Roman" w:hAnsi="Times New Roman"/>
          <w:sz w:val="24"/>
          <w:szCs w:val="24"/>
          <w:lang w:eastAsia="ru-RU"/>
        </w:rPr>
        <w:t xml:space="preserve">  и  т.д.),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6C83">
        <w:rPr>
          <w:rFonts w:ascii="Times New Roman" w:hAnsi="Times New Roman"/>
          <w:sz w:val="24"/>
          <w:szCs w:val="24"/>
          <w:lang w:eastAsia="ru-RU"/>
        </w:rPr>
        <w:t xml:space="preserve">подтверждающие фактическое использование СМИ или иных способов </w:t>
      </w:r>
      <w:proofErr w:type="gramEnd"/>
    </w:p>
    <w:p w:rsidR="00352181" w:rsidRPr="00A56C83" w:rsidRDefault="00352181" w:rsidP="0035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6C83">
        <w:rPr>
          <w:rFonts w:ascii="Times New Roman" w:hAnsi="Times New Roman"/>
          <w:sz w:val="24"/>
          <w:szCs w:val="24"/>
          <w:lang w:eastAsia="ru-RU"/>
        </w:rPr>
        <w:t>информирования населения при подготовке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развития</w:t>
      </w:r>
      <w:r w:rsidRPr="00A56C83">
        <w:rPr>
          <w:rFonts w:ascii="Times New Roman" w:hAnsi="Times New Roman"/>
          <w:sz w:val="24"/>
          <w:szCs w:val="24"/>
          <w:lang w:eastAsia="ru-RU"/>
        </w:rPr>
        <w:t>)</w:t>
      </w:r>
    </w:p>
    <w:p w:rsidR="00352181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181" w:rsidRPr="00BD7E3A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D7E3A">
        <w:rPr>
          <w:rFonts w:ascii="Times New Roman" w:hAnsi="Times New Roman"/>
          <w:sz w:val="28"/>
          <w:szCs w:val="28"/>
          <w:lang w:eastAsia="ru-RU"/>
        </w:rPr>
        <w:t>. Сведения об инициативной группе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проекта развития</w:t>
      </w:r>
      <w:r w:rsidRPr="00BD7E3A">
        <w:rPr>
          <w:rFonts w:ascii="Times New Roman" w:hAnsi="Times New Roman"/>
          <w:sz w:val="28"/>
          <w:szCs w:val="28"/>
          <w:lang w:eastAsia="ru-RU"/>
        </w:rPr>
        <w:t>:</w:t>
      </w:r>
    </w:p>
    <w:p w:rsidR="00352181" w:rsidRPr="00BD7E3A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Р</w:t>
      </w:r>
      <w:r w:rsidRPr="00BD7E3A">
        <w:rPr>
          <w:rFonts w:ascii="Times New Roman" w:hAnsi="Times New Roman"/>
          <w:sz w:val="28"/>
          <w:szCs w:val="28"/>
          <w:lang w:eastAsia="ru-RU"/>
        </w:rPr>
        <w:t>уководитель инициативной группы:</w:t>
      </w:r>
    </w:p>
    <w:p w:rsidR="00352181" w:rsidRPr="00B67BA1" w:rsidRDefault="003D354A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7BA1">
        <w:rPr>
          <w:rFonts w:ascii="Times New Roman" w:hAnsi="Times New Roman"/>
          <w:sz w:val="28"/>
          <w:szCs w:val="28"/>
          <w:u w:val="single"/>
          <w:lang w:eastAsia="ru-RU"/>
        </w:rPr>
        <w:t>Ф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>ёдорова</w:t>
      </w:r>
      <w:r w:rsidRPr="00B67BA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>Галина Васильевна</w:t>
      </w:r>
    </w:p>
    <w:p w:rsidR="00352181" w:rsidRPr="00A56C83" w:rsidRDefault="00352181" w:rsidP="0035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6C83">
        <w:rPr>
          <w:rFonts w:ascii="Times New Roman" w:hAnsi="Times New Roman"/>
          <w:sz w:val="24"/>
          <w:szCs w:val="24"/>
          <w:lang w:eastAsia="ru-RU"/>
        </w:rPr>
        <w:t>(Ф.И.О. полностью)</w:t>
      </w:r>
    </w:p>
    <w:p w:rsidR="00352181" w:rsidRPr="00B67BA1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7BA1">
        <w:rPr>
          <w:rFonts w:ascii="Times New Roman" w:hAnsi="Times New Roman"/>
          <w:sz w:val="28"/>
          <w:szCs w:val="28"/>
          <w:u w:val="single"/>
          <w:lang w:eastAsia="ru-RU"/>
        </w:rPr>
        <w:t xml:space="preserve">контактный телефон: </w:t>
      </w:r>
      <w:r w:rsidR="003D354A" w:rsidRPr="00B67BA1">
        <w:rPr>
          <w:rFonts w:ascii="Times New Roman" w:hAnsi="Times New Roman"/>
          <w:sz w:val="28"/>
          <w:szCs w:val="28"/>
          <w:u w:val="single"/>
          <w:lang w:eastAsia="ru-RU"/>
        </w:rPr>
        <w:t>8-9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>98</w:t>
      </w:r>
      <w:r w:rsidR="003D354A" w:rsidRPr="00B67BA1">
        <w:rPr>
          <w:rFonts w:ascii="Times New Roman" w:hAnsi="Times New Roman"/>
          <w:sz w:val="28"/>
          <w:szCs w:val="28"/>
          <w:u w:val="single"/>
          <w:lang w:eastAsia="ru-RU"/>
        </w:rPr>
        <w:t>-987-57-6</w:t>
      </w:r>
      <w:r w:rsidR="00932C37">
        <w:rPr>
          <w:rFonts w:ascii="Times New Roman" w:hAnsi="Times New Roman"/>
          <w:sz w:val="28"/>
          <w:szCs w:val="28"/>
          <w:u w:val="single"/>
          <w:lang w:eastAsia="ru-RU"/>
        </w:rPr>
        <w:t>3</w:t>
      </w:r>
    </w:p>
    <w:p w:rsidR="00352181" w:rsidRPr="00BD7E3A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 xml:space="preserve">факс: </w:t>
      </w:r>
      <w:r w:rsidR="003D354A">
        <w:rPr>
          <w:rFonts w:ascii="Times New Roman" w:hAnsi="Times New Roman"/>
          <w:sz w:val="28"/>
          <w:szCs w:val="28"/>
          <w:lang w:eastAsia="ru-RU"/>
        </w:rPr>
        <w:t>-</w:t>
      </w:r>
    </w:p>
    <w:p w:rsidR="00352181" w:rsidRPr="003B6318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2C37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3B6318">
        <w:rPr>
          <w:rFonts w:ascii="Times New Roman" w:hAnsi="Times New Roman"/>
          <w:sz w:val="28"/>
          <w:szCs w:val="28"/>
          <w:lang w:eastAsia="ru-RU"/>
        </w:rPr>
        <w:t>-</w:t>
      </w:r>
      <w:r w:rsidRPr="00932C37">
        <w:rPr>
          <w:rFonts w:ascii="Times New Roman" w:hAnsi="Times New Roman"/>
          <w:sz w:val="28"/>
          <w:szCs w:val="28"/>
          <w:lang w:val="en-US" w:eastAsia="ru-RU"/>
        </w:rPr>
        <w:t>mail</w:t>
      </w:r>
      <w:proofErr w:type="gramEnd"/>
      <w:r w:rsidRPr="003B6318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932C37">
        <w:rPr>
          <w:rFonts w:ascii="Times New Roman" w:hAnsi="Times New Roman"/>
          <w:sz w:val="28"/>
          <w:szCs w:val="28"/>
          <w:lang w:val="en-US" w:eastAsia="ru-RU"/>
        </w:rPr>
        <w:t>fedorova</w:t>
      </w:r>
      <w:proofErr w:type="spellEnd"/>
      <w:r w:rsidR="00932C37" w:rsidRPr="003B6318">
        <w:rPr>
          <w:rFonts w:ascii="Times New Roman" w:hAnsi="Times New Roman"/>
          <w:sz w:val="28"/>
          <w:szCs w:val="28"/>
          <w:lang w:eastAsia="ru-RU"/>
        </w:rPr>
        <w:t>08@</w:t>
      </w:r>
      <w:r w:rsidR="00932C37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932C37" w:rsidRPr="003B6318">
        <w:rPr>
          <w:rFonts w:ascii="Times New Roman" w:hAnsi="Times New Roman"/>
          <w:sz w:val="28"/>
          <w:szCs w:val="28"/>
          <w:lang w:eastAsia="ru-RU"/>
        </w:rPr>
        <w:t>.</w:t>
      </w:r>
      <w:r w:rsidR="00932C37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352181" w:rsidRPr="00BD7E3A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С</w:t>
      </w:r>
      <w:r w:rsidRPr="00BD7E3A">
        <w:rPr>
          <w:rFonts w:ascii="Times New Roman" w:hAnsi="Times New Roman"/>
          <w:sz w:val="28"/>
          <w:szCs w:val="28"/>
          <w:lang w:eastAsia="ru-RU"/>
        </w:rPr>
        <w:t>остав инициативной группы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проекта развития</w:t>
      </w:r>
      <w:r w:rsidRPr="00BD7E3A">
        <w:rPr>
          <w:rFonts w:ascii="Times New Roman" w:hAnsi="Times New Roman"/>
          <w:sz w:val="28"/>
          <w:szCs w:val="28"/>
          <w:lang w:eastAsia="ru-RU"/>
        </w:rPr>
        <w:t>:</w:t>
      </w:r>
    </w:p>
    <w:p w:rsidR="00352181" w:rsidRPr="00B67BA1" w:rsidRDefault="00932C37" w:rsidP="0035218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Кузнецова Елена Петровна</w:t>
      </w:r>
      <w:r w:rsidR="003D354A" w:rsidRPr="00B67BA1">
        <w:rPr>
          <w:rFonts w:ascii="Times New Roman" w:hAnsi="Times New Roman" w:cs="Times New Roman"/>
          <w:sz w:val="28"/>
          <w:szCs w:val="28"/>
          <w:u w:val="single"/>
        </w:rPr>
        <w:t>, тел.8-9</w:t>
      </w:r>
      <w:r>
        <w:rPr>
          <w:rFonts w:ascii="Times New Roman" w:hAnsi="Times New Roman" w:cs="Times New Roman"/>
          <w:sz w:val="28"/>
          <w:szCs w:val="28"/>
          <w:u w:val="single"/>
        </w:rPr>
        <w:t>67</w:t>
      </w:r>
      <w:r w:rsidR="003D354A" w:rsidRPr="00B67BA1">
        <w:rPr>
          <w:rFonts w:ascii="Times New Roman" w:hAnsi="Times New Roman" w:cs="Times New Roman"/>
          <w:sz w:val="28"/>
          <w:szCs w:val="28"/>
          <w:u w:val="single"/>
        </w:rPr>
        <w:t>-4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D354A" w:rsidRPr="00B67BA1">
        <w:rPr>
          <w:rFonts w:ascii="Times New Roman" w:hAnsi="Times New Roman" w:cs="Times New Roman"/>
          <w:sz w:val="28"/>
          <w:szCs w:val="28"/>
          <w:u w:val="single"/>
        </w:rPr>
        <w:t>7-68-0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352181" w:rsidRPr="00060A35" w:rsidRDefault="00352181" w:rsidP="00352181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0A35">
        <w:rPr>
          <w:rFonts w:ascii="Times New Roman" w:hAnsi="Times New Roman" w:cs="Times New Roman"/>
          <w:sz w:val="24"/>
          <w:szCs w:val="24"/>
        </w:rPr>
        <w:t>(фамилия, имя, отчество, контактные данные)</w:t>
      </w:r>
    </w:p>
    <w:p w:rsidR="003D354A" w:rsidRPr="00B67BA1" w:rsidRDefault="00932C37" w:rsidP="003D354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Петров Михаил Владимирович</w:t>
      </w:r>
      <w:r w:rsidR="003D354A" w:rsidRPr="00B67BA1">
        <w:rPr>
          <w:rFonts w:ascii="Times New Roman" w:hAnsi="Times New Roman" w:cs="Times New Roman"/>
          <w:sz w:val="28"/>
          <w:szCs w:val="28"/>
          <w:u w:val="single"/>
        </w:rPr>
        <w:t>, тел. 8-937-2</w:t>
      </w:r>
      <w:r>
        <w:rPr>
          <w:rFonts w:ascii="Times New Roman" w:hAnsi="Times New Roman" w:cs="Times New Roman"/>
          <w:sz w:val="28"/>
          <w:szCs w:val="28"/>
          <w:u w:val="single"/>
        </w:rPr>
        <w:t>87</w:t>
      </w:r>
      <w:r w:rsidR="003D354A" w:rsidRPr="00B67BA1">
        <w:rPr>
          <w:rFonts w:ascii="Times New Roman" w:hAnsi="Times New Roman" w:cs="Times New Roman"/>
          <w:sz w:val="28"/>
          <w:szCs w:val="28"/>
          <w:u w:val="single"/>
        </w:rPr>
        <w:t>-7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D354A" w:rsidRPr="00B67BA1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D354A" w:rsidRPr="00B67BA1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352181" w:rsidRPr="00060A35" w:rsidRDefault="003D354A" w:rsidP="00352181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0A35">
        <w:rPr>
          <w:rFonts w:ascii="Times New Roman" w:hAnsi="Times New Roman" w:cs="Times New Roman"/>
          <w:sz w:val="24"/>
          <w:szCs w:val="24"/>
        </w:rPr>
        <w:t xml:space="preserve"> </w:t>
      </w:r>
      <w:r w:rsidR="00352181" w:rsidRPr="00060A35">
        <w:rPr>
          <w:rFonts w:ascii="Times New Roman" w:hAnsi="Times New Roman" w:cs="Times New Roman"/>
          <w:sz w:val="24"/>
          <w:szCs w:val="24"/>
        </w:rPr>
        <w:t>(фамилия, имя, отчество, контактные данные)</w:t>
      </w:r>
    </w:p>
    <w:p w:rsidR="003D354A" w:rsidRPr="00B67BA1" w:rsidRDefault="003D354A" w:rsidP="003D354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67BA1">
        <w:rPr>
          <w:rFonts w:ascii="Times New Roman" w:hAnsi="Times New Roman" w:cs="Times New Roman"/>
          <w:sz w:val="28"/>
          <w:szCs w:val="28"/>
          <w:u w:val="single"/>
        </w:rPr>
        <w:t>Новичкова</w:t>
      </w:r>
      <w:proofErr w:type="spellEnd"/>
      <w:r w:rsidRPr="00B67B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2C37">
        <w:rPr>
          <w:rFonts w:ascii="Times New Roman" w:hAnsi="Times New Roman" w:cs="Times New Roman"/>
          <w:sz w:val="28"/>
          <w:szCs w:val="28"/>
          <w:u w:val="single"/>
        </w:rPr>
        <w:t>Наталья Сергеевна</w:t>
      </w:r>
      <w:r w:rsidRPr="00B67BA1">
        <w:rPr>
          <w:rFonts w:ascii="Times New Roman" w:hAnsi="Times New Roman" w:cs="Times New Roman"/>
          <w:sz w:val="28"/>
          <w:szCs w:val="28"/>
          <w:u w:val="single"/>
        </w:rPr>
        <w:t>, тел.8-9</w:t>
      </w:r>
      <w:r w:rsidR="00932C3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67BA1">
        <w:rPr>
          <w:rFonts w:ascii="Times New Roman" w:hAnsi="Times New Roman" w:cs="Times New Roman"/>
          <w:sz w:val="28"/>
          <w:szCs w:val="28"/>
          <w:u w:val="single"/>
        </w:rPr>
        <w:t>7-2</w:t>
      </w:r>
      <w:r w:rsidR="00932C3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67BA1">
        <w:rPr>
          <w:rFonts w:ascii="Times New Roman" w:hAnsi="Times New Roman" w:cs="Times New Roman"/>
          <w:sz w:val="28"/>
          <w:szCs w:val="28"/>
          <w:u w:val="single"/>
        </w:rPr>
        <w:t>9-3</w:t>
      </w:r>
      <w:r w:rsidR="00932C3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67BA1">
        <w:rPr>
          <w:rFonts w:ascii="Times New Roman" w:hAnsi="Times New Roman" w:cs="Times New Roman"/>
          <w:sz w:val="28"/>
          <w:szCs w:val="28"/>
          <w:u w:val="single"/>
        </w:rPr>
        <w:t>-9</w:t>
      </w:r>
      <w:r w:rsidR="00932C37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3D354A" w:rsidRPr="003D354A" w:rsidRDefault="003D354A" w:rsidP="003D354A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0A35">
        <w:rPr>
          <w:rFonts w:ascii="Times New Roman" w:hAnsi="Times New Roman" w:cs="Times New Roman"/>
          <w:sz w:val="24"/>
          <w:szCs w:val="24"/>
        </w:rPr>
        <w:t>(фамилия, имя, отчество, контактные данные)</w:t>
      </w:r>
    </w:p>
    <w:p w:rsidR="00352181" w:rsidRPr="003B6318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D7E3A">
        <w:rPr>
          <w:rFonts w:ascii="Times New Roman" w:hAnsi="Times New Roman"/>
          <w:sz w:val="28"/>
          <w:szCs w:val="28"/>
          <w:lang w:eastAsia="ru-RU"/>
        </w:rPr>
        <w:t>. Дополнительная информация и комментарии:</w:t>
      </w:r>
      <w:r w:rsidR="003B63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318">
        <w:rPr>
          <w:rFonts w:ascii="Times New Roman" w:hAnsi="Times New Roman"/>
          <w:sz w:val="28"/>
          <w:szCs w:val="28"/>
          <w:u w:val="single"/>
          <w:lang w:eastAsia="ru-RU"/>
        </w:rPr>
        <w:t>Проект развития поддержан населением на общем собрании жителей поселения</w:t>
      </w:r>
    </w:p>
    <w:p w:rsidR="00352181" w:rsidRPr="00BD7E3A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 xml:space="preserve">Дата проведения: </w:t>
      </w:r>
      <w:r w:rsidR="00932C37">
        <w:rPr>
          <w:rFonts w:ascii="Times New Roman" w:hAnsi="Times New Roman"/>
          <w:sz w:val="28"/>
          <w:szCs w:val="28"/>
          <w:lang w:eastAsia="ru-RU"/>
        </w:rPr>
        <w:t>0</w:t>
      </w:r>
      <w:r w:rsidR="003D354A" w:rsidRPr="00B67BA1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Pr="00B67BA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3D354A" w:rsidRPr="00B67BA1">
        <w:rPr>
          <w:rFonts w:ascii="Times New Roman" w:hAnsi="Times New Roman"/>
          <w:sz w:val="28"/>
          <w:szCs w:val="28"/>
          <w:u w:val="single"/>
          <w:lang w:eastAsia="ru-RU"/>
        </w:rPr>
        <w:t>ноября</w:t>
      </w:r>
      <w:r w:rsidRPr="00B67BA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3D354A" w:rsidRPr="00B67BA1">
        <w:rPr>
          <w:rFonts w:ascii="Times New Roman" w:hAnsi="Times New Roman"/>
          <w:sz w:val="28"/>
          <w:szCs w:val="28"/>
          <w:u w:val="single"/>
          <w:lang w:eastAsia="ru-RU"/>
        </w:rPr>
        <w:t>2017</w:t>
      </w:r>
      <w:r w:rsidR="003B631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B67BA1">
        <w:rPr>
          <w:rFonts w:ascii="Times New Roman" w:hAnsi="Times New Roman"/>
          <w:sz w:val="28"/>
          <w:szCs w:val="28"/>
          <w:u w:val="single"/>
          <w:lang w:eastAsia="ru-RU"/>
        </w:rPr>
        <w:t>года</w:t>
      </w:r>
      <w:r w:rsidRPr="00BD7E3A">
        <w:rPr>
          <w:rFonts w:ascii="Times New Roman" w:hAnsi="Times New Roman"/>
          <w:sz w:val="28"/>
          <w:szCs w:val="28"/>
          <w:lang w:eastAsia="ru-RU"/>
        </w:rPr>
        <w:t>.</w:t>
      </w:r>
    </w:p>
    <w:p w:rsidR="00352181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181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181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352181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образования</w:t>
      </w:r>
    </w:p>
    <w:p w:rsidR="00352181" w:rsidRDefault="003D354A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Коржевское сельское поселение</w:t>
      </w:r>
    </w:p>
    <w:p w:rsidR="003D354A" w:rsidRDefault="003D354A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352181" w:rsidRPr="00BD7E3A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Ульяновской области</w:t>
      </w:r>
      <w:r w:rsidR="001078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0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5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7845">
        <w:rPr>
          <w:rFonts w:ascii="Times New Roman" w:hAnsi="Times New Roman"/>
          <w:sz w:val="28"/>
          <w:szCs w:val="28"/>
          <w:u w:val="single"/>
          <w:lang w:eastAsia="ru-RU"/>
        </w:rPr>
        <w:t>Васильев</w:t>
      </w:r>
      <w:r w:rsidR="006C10BD" w:rsidRPr="00C65D9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107845">
        <w:rPr>
          <w:rFonts w:ascii="Times New Roman" w:hAnsi="Times New Roman"/>
          <w:sz w:val="28"/>
          <w:szCs w:val="28"/>
          <w:u w:val="single"/>
          <w:lang w:eastAsia="ru-RU"/>
        </w:rPr>
        <w:t>Андрей</w:t>
      </w:r>
      <w:r w:rsidR="006C10BD" w:rsidRPr="00C65D9A">
        <w:rPr>
          <w:rFonts w:ascii="Times New Roman" w:hAnsi="Times New Roman"/>
          <w:sz w:val="28"/>
          <w:szCs w:val="28"/>
          <w:u w:val="single"/>
          <w:lang w:eastAsia="ru-RU"/>
        </w:rPr>
        <w:t xml:space="preserve"> Николаевич</w:t>
      </w:r>
      <w:r w:rsidR="006C10BD">
        <w:rPr>
          <w:rFonts w:ascii="Times New Roman" w:hAnsi="Times New Roman"/>
          <w:sz w:val="28"/>
          <w:szCs w:val="28"/>
          <w:lang w:eastAsia="ru-RU"/>
        </w:rPr>
        <w:t xml:space="preserve">                    ___________</w:t>
      </w:r>
    </w:p>
    <w:p w:rsidR="00352181" w:rsidRPr="00D11D7E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D11D7E">
        <w:rPr>
          <w:rFonts w:ascii="Times New Roman" w:hAnsi="Times New Roman"/>
          <w:sz w:val="24"/>
          <w:szCs w:val="24"/>
          <w:lang w:eastAsia="ru-RU"/>
        </w:rPr>
        <w:t xml:space="preserve">             (Ф.И.О. полностью)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D11D7E">
        <w:rPr>
          <w:rFonts w:ascii="Times New Roman" w:hAnsi="Times New Roman"/>
          <w:sz w:val="24"/>
          <w:szCs w:val="24"/>
          <w:lang w:eastAsia="ru-RU"/>
        </w:rPr>
        <w:t xml:space="preserve"> (подпись)</w:t>
      </w:r>
    </w:p>
    <w:p w:rsidR="00352181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181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 xml:space="preserve">контактный телефон: </w:t>
      </w:r>
    </w:p>
    <w:p w:rsidR="006C10BD" w:rsidRPr="003B6318" w:rsidRDefault="006C10BD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6318">
        <w:rPr>
          <w:rFonts w:ascii="Times New Roman" w:hAnsi="Times New Roman"/>
          <w:sz w:val="28"/>
          <w:szCs w:val="28"/>
          <w:u w:val="single"/>
        </w:rPr>
        <w:t>8(84241)</w:t>
      </w:r>
      <w:r w:rsidR="00932C37" w:rsidRPr="003B6318">
        <w:rPr>
          <w:rFonts w:ascii="Times New Roman" w:hAnsi="Times New Roman"/>
          <w:sz w:val="28"/>
          <w:szCs w:val="28"/>
          <w:u w:val="single"/>
        </w:rPr>
        <w:t>8</w:t>
      </w:r>
      <w:r w:rsidRPr="003B6318">
        <w:rPr>
          <w:rFonts w:ascii="Times New Roman" w:hAnsi="Times New Roman"/>
          <w:sz w:val="28"/>
          <w:szCs w:val="28"/>
          <w:u w:val="single"/>
        </w:rPr>
        <w:t>-</w:t>
      </w:r>
      <w:r w:rsidR="00932C37" w:rsidRPr="003B6318">
        <w:rPr>
          <w:rFonts w:ascii="Times New Roman" w:hAnsi="Times New Roman"/>
          <w:sz w:val="28"/>
          <w:szCs w:val="28"/>
          <w:u w:val="single"/>
        </w:rPr>
        <w:t>88</w:t>
      </w:r>
      <w:r w:rsidRPr="003B6318">
        <w:rPr>
          <w:rFonts w:ascii="Times New Roman" w:hAnsi="Times New Roman"/>
          <w:sz w:val="28"/>
          <w:szCs w:val="28"/>
          <w:u w:val="single"/>
        </w:rPr>
        <w:t>-</w:t>
      </w:r>
      <w:r w:rsidR="00932C37" w:rsidRPr="003B6318">
        <w:rPr>
          <w:rFonts w:ascii="Times New Roman" w:hAnsi="Times New Roman"/>
          <w:sz w:val="28"/>
          <w:szCs w:val="28"/>
          <w:u w:val="single"/>
        </w:rPr>
        <w:t>8</w:t>
      </w:r>
      <w:r w:rsidRPr="003B6318">
        <w:rPr>
          <w:rFonts w:ascii="Times New Roman" w:hAnsi="Times New Roman"/>
          <w:sz w:val="28"/>
          <w:szCs w:val="28"/>
          <w:u w:val="single"/>
        </w:rPr>
        <w:t>9</w:t>
      </w:r>
    </w:p>
    <w:p w:rsidR="00352181" w:rsidRPr="003B6318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>факс</w:t>
      </w:r>
      <w:r w:rsidRPr="003B631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07845" w:rsidRPr="003B6318">
        <w:rPr>
          <w:rFonts w:ascii="Times New Roman" w:hAnsi="Times New Roman"/>
          <w:sz w:val="28"/>
          <w:szCs w:val="28"/>
          <w:lang w:eastAsia="ru-RU"/>
        </w:rPr>
        <w:t>8(84241) 8-89-90</w:t>
      </w:r>
    </w:p>
    <w:p w:rsidR="00352181" w:rsidRPr="003B6318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10BD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3B6318">
        <w:rPr>
          <w:rFonts w:ascii="Times New Roman" w:hAnsi="Times New Roman"/>
          <w:sz w:val="28"/>
          <w:szCs w:val="28"/>
          <w:lang w:eastAsia="ru-RU"/>
        </w:rPr>
        <w:t>-</w:t>
      </w:r>
      <w:r w:rsidRPr="006C10BD">
        <w:rPr>
          <w:rFonts w:ascii="Times New Roman" w:hAnsi="Times New Roman"/>
          <w:sz w:val="28"/>
          <w:szCs w:val="28"/>
          <w:lang w:val="en-US" w:eastAsia="ru-RU"/>
        </w:rPr>
        <w:t>mail</w:t>
      </w:r>
      <w:proofErr w:type="gramEnd"/>
      <w:r w:rsidRPr="003B6318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932C37">
        <w:rPr>
          <w:rFonts w:ascii="Times New Roman" w:hAnsi="Times New Roman"/>
          <w:sz w:val="28"/>
          <w:szCs w:val="28"/>
          <w:u w:val="single"/>
          <w:lang w:val="en-US"/>
        </w:rPr>
        <w:t>adminkorzevskoe</w:t>
      </w:r>
      <w:proofErr w:type="spellEnd"/>
      <w:r w:rsidR="006C10BD" w:rsidRPr="003B6318">
        <w:rPr>
          <w:rFonts w:ascii="Times New Roman" w:hAnsi="Times New Roman"/>
          <w:sz w:val="28"/>
          <w:szCs w:val="28"/>
          <w:u w:val="single"/>
        </w:rPr>
        <w:t>@</w:t>
      </w:r>
      <w:r w:rsidR="006C10BD" w:rsidRPr="00C65D9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6C10BD" w:rsidRPr="003B6318">
        <w:rPr>
          <w:rFonts w:ascii="Times New Roman" w:hAnsi="Times New Roman"/>
          <w:sz w:val="28"/>
          <w:szCs w:val="28"/>
          <w:u w:val="single"/>
        </w:rPr>
        <w:t>.</w:t>
      </w:r>
      <w:r w:rsidR="006C10BD" w:rsidRPr="00C65D9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6C10BD" w:rsidRPr="003B6318">
        <w:rPr>
          <w:rFonts w:ascii="Times New Roman" w:hAnsi="Times New Roman"/>
          <w:sz w:val="28"/>
          <w:szCs w:val="28"/>
        </w:rPr>
        <w:t xml:space="preserve"> </w:t>
      </w:r>
    </w:p>
    <w:p w:rsidR="00352181" w:rsidRPr="003B6318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181" w:rsidRPr="00BD7E3A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>Почтовый адрес администрации муниципального образования</w:t>
      </w:r>
    </w:p>
    <w:p w:rsidR="006C10BD" w:rsidRPr="00C65D9A" w:rsidRDefault="006C10BD" w:rsidP="00352181">
      <w:pPr>
        <w:autoSpaceDE w:val="0"/>
        <w:autoSpaceDN w:val="0"/>
        <w:adjustRightInd w:val="0"/>
        <w:spacing w:after="0" w:line="240" w:lineRule="auto"/>
        <w:jc w:val="both"/>
        <w:rPr>
          <w:rStyle w:val="key-valueitem-value"/>
          <w:rFonts w:ascii="Times New Roman" w:hAnsi="Times New Roman"/>
          <w:sz w:val="28"/>
          <w:szCs w:val="28"/>
          <w:u w:val="single"/>
        </w:rPr>
      </w:pPr>
      <w:r w:rsidRPr="00C65D9A">
        <w:rPr>
          <w:rStyle w:val="key-valueitem-value"/>
          <w:rFonts w:ascii="Times New Roman" w:hAnsi="Times New Roman"/>
          <w:sz w:val="28"/>
          <w:szCs w:val="28"/>
          <w:u w:val="single"/>
        </w:rPr>
        <w:t>Россия, Ульяновская область, Инзенский район, село Коржевка, Школьная улица, 1</w:t>
      </w:r>
    </w:p>
    <w:p w:rsidR="00352181" w:rsidRPr="00BD7E3A" w:rsidRDefault="00352181" w:rsidP="0035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E3A">
        <w:rPr>
          <w:rFonts w:ascii="Times New Roman" w:hAnsi="Times New Roman"/>
          <w:sz w:val="28"/>
          <w:szCs w:val="28"/>
          <w:lang w:eastAsia="ru-RU"/>
        </w:rPr>
        <w:t xml:space="preserve">Дата: </w:t>
      </w:r>
      <w:r w:rsidR="006C10BD" w:rsidRPr="00C65D9A">
        <w:rPr>
          <w:rFonts w:ascii="Times New Roman" w:hAnsi="Times New Roman"/>
          <w:sz w:val="28"/>
          <w:szCs w:val="28"/>
          <w:u w:val="single"/>
          <w:lang w:eastAsia="ru-RU"/>
        </w:rPr>
        <w:t>22.01.2018</w:t>
      </w:r>
    </w:p>
    <w:p w:rsidR="00352181" w:rsidRDefault="00352181" w:rsidP="0035218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F2084" w:rsidRDefault="00CF2084"/>
    <w:sectPr w:rsidR="00CF2084" w:rsidSect="00CF5890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45" w:rsidRDefault="00107845" w:rsidP="00520420">
      <w:pPr>
        <w:spacing w:after="0" w:line="240" w:lineRule="auto"/>
      </w:pPr>
      <w:r>
        <w:separator/>
      </w:r>
    </w:p>
  </w:endnote>
  <w:endnote w:type="continuationSeparator" w:id="0">
    <w:p w:rsidR="00107845" w:rsidRDefault="00107845" w:rsidP="0052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45" w:rsidRDefault="00107845" w:rsidP="00520420">
      <w:pPr>
        <w:spacing w:after="0" w:line="240" w:lineRule="auto"/>
      </w:pPr>
      <w:r>
        <w:separator/>
      </w:r>
    </w:p>
  </w:footnote>
  <w:footnote w:type="continuationSeparator" w:id="0">
    <w:p w:rsidR="00107845" w:rsidRDefault="00107845" w:rsidP="0052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391"/>
      <w:docPartObj>
        <w:docPartGallery w:val="Page Numbers (Top of Page)"/>
        <w:docPartUnique/>
      </w:docPartObj>
    </w:sdtPr>
    <w:sdtContent>
      <w:p w:rsidR="00107845" w:rsidRDefault="00692D0F">
        <w:pPr>
          <w:pStyle w:val="a3"/>
          <w:jc w:val="center"/>
        </w:pPr>
        <w:r w:rsidRPr="00CF5890">
          <w:rPr>
            <w:sz w:val="28"/>
            <w:szCs w:val="28"/>
          </w:rPr>
          <w:fldChar w:fldCharType="begin"/>
        </w:r>
        <w:r w:rsidR="00107845" w:rsidRPr="00CF5890">
          <w:rPr>
            <w:sz w:val="28"/>
            <w:szCs w:val="28"/>
          </w:rPr>
          <w:instrText xml:space="preserve"> PAGE   \* MERGEFORMAT </w:instrText>
        </w:r>
        <w:r w:rsidRPr="00CF5890">
          <w:rPr>
            <w:sz w:val="28"/>
            <w:szCs w:val="28"/>
          </w:rPr>
          <w:fldChar w:fldCharType="separate"/>
        </w:r>
        <w:r w:rsidR="00107845">
          <w:rPr>
            <w:noProof/>
            <w:sz w:val="28"/>
            <w:szCs w:val="28"/>
          </w:rPr>
          <w:t>2</w:t>
        </w:r>
        <w:r w:rsidRPr="00CF5890">
          <w:rPr>
            <w:sz w:val="28"/>
            <w:szCs w:val="28"/>
          </w:rPr>
          <w:fldChar w:fldCharType="end"/>
        </w:r>
      </w:p>
    </w:sdtContent>
  </w:sdt>
  <w:p w:rsidR="00107845" w:rsidRDefault="001078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45" w:rsidRDefault="00107845">
    <w:pPr>
      <w:pStyle w:val="a3"/>
      <w:jc w:val="center"/>
    </w:pPr>
  </w:p>
  <w:p w:rsidR="00107845" w:rsidRDefault="001078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65"/>
      <w:docPartObj>
        <w:docPartGallery w:val="Page Numbers (Top of Page)"/>
        <w:docPartUnique/>
      </w:docPartObj>
    </w:sdtPr>
    <w:sdtContent>
      <w:p w:rsidR="00107845" w:rsidRDefault="00692D0F">
        <w:pPr>
          <w:pStyle w:val="a3"/>
          <w:jc w:val="center"/>
        </w:pPr>
        <w:r w:rsidRPr="00CF5890">
          <w:rPr>
            <w:sz w:val="28"/>
            <w:szCs w:val="28"/>
          </w:rPr>
          <w:fldChar w:fldCharType="begin"/>
        </w:r>
        <w:r w:rsidR="00107845" w:rsidRPr="00CF5890">
          <w:rPr>
            <w:sz w:val="28"/>
            <w:szCs w:val="28"/>
          </w:rPr>
          <w:instrText xml:space="preserve"> PAGE   \* MERGEFORMAT </w:instrText>
        </w:r>
        <w:r w:rsidRPr="00CF5890">
          <w:rPr>
            <w:sz w:val="28"/>
            <w:szCs w:val="28"/>
          </w:rPr>
          <w:fldChar w:fldCharType="separate"/>
        </w:r>
        <w:r w:rsidR="003B6318">
          <w:rPr>
            <w:noProof/>
            <w:sz w:val="28"/>
            <w:szCs w:val="28"/>
          </w:rPr>
          <w:t>6</w:t>
        </w:r>
        <w:r w:rsidRPr="00CF5890">
          <w:rPr>
            <w:sz w:val="28"/>
            <w:szCs w:val="28"/>
          </w:rPr>
          <w:fldChar w:fldCharType="end"/>
        </w:r>
      </w:p>
    </w:sdtContent>
  </w:sdt>
  <w:p w:rsidR="00107845" w:rsidRDefault="0010784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45" w:rsidRDefault="00107845">
    <w:pPr>
      <w:pStyle w:val="a3"/>
      <w:jc w:val="center"/>
    </w:pPr>
  </w:p>
  <w:p w:rsidR="00107845" w:rsidRDefault="001078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01A"/>
    <w:multiLevelType w:val="multilevel"/>
    <w:tmpl w:val="E9C83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4E3DD5"/>
    <w:multiLevelType w:val="hybridMultilevel"/>
    <w:tmpl w:val="A002EA5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0D05"/>
    <w:multiLevelType w:val="hybridMultilevel"/>
    <w:tmpl w:val="C8D88036"/>
    <w:lvl w:ilvl="0" w:tplc="E516022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F0281C"/>
    <w:multiLevelType w:val="hybridMultilevel"/>
    <w:tmpl w:val="5B7C1C0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2505"/>
    <w:multiLevelType w:val="hybridMultilevel"/>
    <w:tmpl w:val="6E169A7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181"/>
    <w:rsid w:val="00107845"/>
    <w:rsid w:val="00182CAE"/>
    <w:rsid w:val="001E34DC"/>
    <w:rsid w:val="00270CA0"/>
    <w:rsid w:val="002A1236"/>
    <w:rsid w:val="002B0B48"/>
    <w:rsid w:val="003234E8"/>
    <w:rsid w:val="00327BE0"/>
    <w:rsid w:val="00352181"/>
    <w:rsid w:val="00392F97"/>
    <w:rsid w:val="003B6318"/>
    <w:rsid w:val="003D354A"/>
    <w:rsid w:val="00423A21"/>
    <w:rsid w:val="00487DED"/>
    <w:rsid w:val="00520420"/>
    <w:rsid w:val="005378AC"/>
    <w:rsid w:val="005436E3"/>
    <w:rsid w:val="00594FD5"/>
    <w:rsid w:val="005C5E5F"/>
    <w:rsid w:val="0062419B"/>
    <w:rsid w:val="00692D0F"/>
    <w:rsid w:val="006A73EA"/>
    <w:rsid w:val="006B7D46"/>
    <w:rsid w:val="006C10BD"/>
    <w:rsid w:val="007860C9"/>
    <w:rsid w:val="007B5514"/>
    <w:rsid w:val="00814DD7"/>
    <w:rsid w:val="008E15F6"/>
    <w:rsid w:val="008F4FA6"/>
    <w:rsid w:val="00932C37"/>
    <w:rsid w:val="00940998"/>
    <w:rsid w:val="00A2722D"/>
    <w:rsid w:val="00A61F0D"/>
    <w:rsid w:val="00A85C8C"/>
    <w:rsid w:val="00AC7589"/>
    <w:rsid w:val="00B67BA1"/>
    <w:rsid w:val="00C04DA3"/>
    <w:rsid w:val="00C1298C"/>
    <w:rsid w:val="00C27D1A"/>
    <w:rsid w:val="00C63C60"/>
    <w:rsid w:val="00C65D9A"/>
    <w:rsid w:val="00CA00A2"/>
    <w:rsid w:val="00CB3BC3"/>
    <w:rsid w:val="00CF2084"/>
    <w:rsid w:val="00CF5890"/>
    <w:rsid w:val="00D13F90"/>
    <w:rsid w:val="00D83D80"/>
    <w:rsid w:val="00E62B05"/>
    <w:rsid w:val="00EA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2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52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52181"/>
    <w:rPr>
      <w:rFonts w:ascii="Times New Roman" w:eastAsia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basedOn w:val="a0"/>
    <w:rsid w:val="006C10BD"/>
  </w:style>
  <w:style w:type="character" w:styleId="a5">
    <w:name w:val="Hyperlink"/>
    <w:basedOn w:val="a0"/>
    <w:uiPriority w:val="99"/>
    <w:semiHidden/>
    <w:unhideWhenUsed/>
    <w:rsid w:val="006C10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5D9A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52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4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D816F741FD526C276C800B10C65E578C9C98D9C8F285E207CC3D4AE6A1C6EBFF60250BD3EAFC6E7BD8F9L9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2017-12-29T11:46:00Z</cp:lastPrinted>
  <dcterms:created xsi:type="dcterms:W3CDTF">2017-12-29T11:11:00Z</dcterms:created>
  <dcterms:modified xsi:type="dcterms:W3CDTF">2017-12-29T11:46:00Z</dcterms:modified>
</cp:coreProperties>
</file>